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76" w:rsidRPr="00386B22" w:rsidRDefault="00867CE6" w:rsidP="00A0588A">
      <w:pPr>
        <w:widowControl w:val="0"/>
        <w:tabs>
          <w:tab w:val="left" w:pos="-1843"/>
          <w:tab w:val="right" w:pos="9356"/>
        </w:tabs>
        <w:suppressAutoHyphens/>
        <w:jc w:val="right"/>
        <w:rPr>
          <w:rFonts w:eastAsia="Arial Unicode MS" w:cs="Arial"/>
          <w:kern w:val="1"/>
          <w:szCs w:val="20"/>
          <w:lang w:eastAsia="hi-IN" w:bidi="hi-IN"/>
        </w:rPr>
      </w:pPr>
      <w:r>
        <w:rPr>
          <w:rFonts w:eastAsia="Arial Unicode MS" w:cs="Arial"/>
          <w:b/>
          <w:kern w:val="1"/>
          <w:sz w:val="24"/>
          <w:u w:val="single"/>
          <w:lang w:eastAsia="hi-IN" w:bidi="hi-IN"/>
        </w:rPr>
        <w:t>Presseinformation</w:t>
      </w:r>
    </w:p>
    <w:p w:rsidR="004B1840" w:rsidRDefault="0037094B" w:rsidP="00A0588A">
      <w:pPr>
        <w:widowControl w:val="0"/>
        <w:tabs>
          <w:tab w:val="left" w:pos="-1843"/>
          <w:tab w:val="right" w:pos="9356"/>
        </w:tabs>
        <w:suppressAutoHyphens/>
        <w:jc w:val="right"/>
        <w:rPr>
          <w:rFonts w:eastAsia="Arial Unicode MS" w:cs="Arial"/>
          <w:kern w:val="1"/>
          <w:szCs w:val="20"/>
          <w:lang w:eastAsia="hi-IN" w:bidi="hi-IN"/>
        </w:rPr>
      </w:pPr>
      <w:sdt>
        <w:sdtPr>
          <w:rPr>
            <w:rFonts w:eastAsia="Arial Unicode MS" w:cs="Arial"/>
            <w:kern w:val="1"/>
            <w:szCs w:val="20"/>
            <w:lang w:eastAsia="hi-IN" w:bidi="hi-IN"/>
          </w:rPr>
          <w:alias w:val="Datum"/>
          <w:tag w:val="Datum"/>
          <w:id w:val="1098995737"/>
          <w:placeholder>
            <w:docPart w:val="33BDA00EF9334DF6886DD07329F686F0"/>
          </w:placeholder>
          <w:date w:fullDate="2018-01-22T00:00:00Z">
            <w:dateFormat w:val="dd. MMMM yyyy"/>
            <w:lid w:val="de-AT"/>
            <w:storeMappedDataAs w:val="dateTime"/>
            <w:calendar w:val="gregorian"/>
          </w:date>
        </w:sdtPr>
        <w:sdtEndPr/>
        <w:sdtContent>
          <w:r w:rsidR="00DE0CE0">
            <w:rPr>
              <w:rFonts w:eastAsia="Arial Unicode MS" w:cs="Arial"/>
              <w:kern w:val="1"/>
              <w:szCs w:val="20"/>
              <w:lang w:eastAsia="hi-IN" w:bidi="hi-IN"/>
            </w:rPr>
            <w:t>22. Jänner 2018</w:t>
          </w:r>
        </w:sdtContent>
      </w:sdt>
    </w:p>
    <w:p w:rsidR="0037094B" w:rsidRDefault="0037094B" w:rsidP="000D1629">
      <w:pPr>
        <w:spacing w:line="240" w:lineRule="auto"/>
        <w:rPr>
          <w:rFonts w:cs="Arial"/>
          <w:b/>
          <w:sz w:val="32"/>
          <w:szCs w:val="32"/>
          <w:lang w:eastAsia="de-DE"/>
        </w:rPr>
      </w:pPr>
    </w:p>
    <w:p w:rsidR="00A04193" w:rsidRDefault="004055A4" w:rsidP="000D1629">
      <w:pPr>
        <w:spacing w:line="240" w:lineRule="auto"/>
        <w:rPr>
          <w:rFonts w:cs="Arial"/>
          <w:b/>
          <w:sz w:val="32"/>
          <w:szCs w:val="32"/>
          <w:lang w:eastAsia="de-DE"/>
        </w:rPr>
      </w:pPr>
      <w:bookmarkStart w:id="0" w:name="_GoBack"/>
      <w:bookmarkEnd w:id="0"/>
      <w:r>
        <w:rPr>
          <w:rFonts w:cs="Arial"/>
          <w:b/>
          <w:sz w:val="32"/>
          <w:szCs w:val="32"/>
          <w:lang w:eastAsia="de-DE"/>
        </w:rPr>
        <w:t>Geben wir dem Wolf eine</w:t>
      </w:r>
      <w:r w:rsidR="00C627C9">
        <w:rPr>
          <w:rFonts w:cs="Arial"/>
          <w:b/>
          <w:sz w:val="32"/>
          <w:szCs w:val="32"/>
          <w:lang w:eastAsia="de-DE"/>
        </w:rPr>
        <w:t xml:space="preserve"> Chance</w:t>
      </w:r>
      <w:r>
        <w:rPr>
          <w:rFonts w:cs="Arial"/>
          <w:b/>
          <w:sz w:val="32"/>
          <w:szCs w:val="32"/>
          <w:lang w:eastAsia="de-DE"/>
        </w:rPr>
        <w:t>!</w:t>
      </w:r>
    </w:p>
    <w:p w:rsidR="003951D4" w:rsidRDefault="003951D4" w:rsidP="004055A4">
      <w:pPr>
        <w:spacing w:line="240" w:lineRule="auto"/>
        <w:rPr>
          <w:rFonts w:cs="Arial"/>
          <w:szCs w:val="32"/>
          <w:lang w:eastAsia="de-DE"/>
        </w:rPr>
      </w:pPr>
      <w:r w:rsidRPr="004055A4">
        <w:rPr>
          <w:rFonts w:cs="Arial"/>
          <w:b/>
          <w:szCs w:val="32"/>
          <w:lang w:eastAsia="de-DE"/>
        </w:rPr>
        <w:t>Petition – Dialogforum – Info-Videos</w:t>
      </w:r>
      <w:r w:rsidRPr="00D47D48">
        <w:rPr>
          <w:rFonts w:cs="Arial"/>
          <w:szCs w:val="32"/>
          <w:lang w:eastAsia="de-DE"/>
        </w:rPr>
        <w:t xml:space="preserve"> </w:t>
      </w:r>
    </w:p>
    <w:p w:rsidR="004055A4" w:rsidRPr="004055A4" w:rsidRDefault="00C627C9" w:rsidP="004055A4">
      <w:pPr>
        <w:spacing w:line="240" w:lineRule="auto"/>
        <w:rPr>
          <w:rFonts w:cs="Arial"/>
          <w:b/>
          <w:szCs w:val="32"/>
          <w:lang w:eastAsia="de-DE"/>
        </w:rPr>
      </w:pPr>
      <w:r w:rsidRPr="00D47D48">
        <w:rPr>
          <w:rFonts w:cs="Arial"/>
          <w:szCs w:val="32"/>
          <w:lang w:eastAsia="de-DE"/>
        </w:rPr>
        <w:t>|</w:t>
      </w:r>
      <w:r>
        <w:rPr>
          <w:rFonts w:cs="Arial"/>
          <w:b/>
          <w:szCs w:val="32"/>
          <w:lang w:eastAsia="de-DE"/>
        </w:rPr>
        <w:t xml:space="preserve"> n</w:t>
      </w:r>
      <w:r w:rsidRPr="00C627C9">
        <w:rPr>
          <w:rFonts w:cs="Arial"/>
          <w:b/>
          <w:szCs w:val="32"/>
          <w:lang w:eastAsia="de-DE"/>
        </w:rPr>
        <w:t>aturschutzbund</w:t>
      </w:r>
      <w:r>
        <w:rPr>
          <w:rFonts w:cs="Arial"/>
          <w:b/>
          <w:szCs w:val="32"/>
          <w:lang w:eastAsia="de-DE"/>
        </w:rPr>
        <w:t xml:space="preserve"> </w:t>
      </w:r>
      <w:r w:rsidRPr="00D47D48">
        <w:rPr>
          <w:rFonts w:cs="Arial"/>
          <w:szCs w:val="32"/>
          <w:lang w:eastAsia="de-DE"/>
        </w:rPr>
        <w:t>|</w:t>
      </w:r>
      <w:r w:rsidRPr="00C627C9">
        <w:rPr>
          <w:rFonts w:cs="Arial"/>
          <w:b/>
          <w:szCs w:val="32"/>
          <w:lang w:eastAsia="de-DE"/>
        </w:rPr>
        <w:t xml:space="preserve"> appelliert: Wenn er kommt, dann </w:t>
      </w:r>
      <w:r>
        <w:rPr>
          <w:rFonts w:cs="Arial"/>
          <w:b/>
          <w:szCs w:val="32"/>
          <w:lang w:eastAsia="de-DE"/>
        </w:rPr>
        <w:t>soll er bleiben dürfen!</w:t>
      </w:r>
      <w:r w:rsidR="004055A4" w:rsidRPr="004055A4">
        <w:rPr>
          <w:rFonts w:cs="Arial"/>
          <w:b/>
          <w:szCs w:val="32"/>
          <w:lang w:eastAsia="de-DE"/>
        </w:rPr>
        <w:t xml:space="preserve"> </w:t>
      </w:r>
    </w:p>
    <w:p w:rsidR="00C627C9" w:rsidRDefault="00C627C9" w:rsidP="00F2052A">
      <w:pPr>
        <w:spacing w:line="240" w:lineRule="auto"/>
        <w:rPr>
          <w:rFonts w:cs="Arial"/>
          <w:b/>
          <w:szCs w:val="32"/>
          <w:lang w:eastAsia="de-DE"/>
        </w:rPr>
      </w:pPr>
    </w:p>
    <w:p w:rsidR="00902F1D" w:rsidRDefault="00A052DA" w:rsidP="00A052DA">
      <w:pPr>
        <w:spacing w:line="240" w:lineRule="auto"/>
        <w:rPr>
          <w:rFonts w:cs="Arial"/>
          <w:lang w:eastAsia="de-DE"/>
        </w:rPr>
      </w:pPr>
      <w:r w:rsidRPr="00010C8B">
        <w:rPr>
          <w:rFonts w:cs="Arial"/>
          <w:lang w:eastAsia="de-DE"/>
        </w:rPr>
        <w:t>Vor etwa 150 Jahren wurde der Wolf in Österreich ausgerottet. Se</w:t>
      </w:r>
      <w:r>
        <w:rPr>
          <w:rFonts w:cs="Arial"/>
          <w:lang w:eastAsia="de-DE"/>
        </w:rPr>
        <w:t>it Jahrzehnten</w:t>
      </w:r>
      <w:r w:rsidR="00902F1D">
        <w:rPr>
          <w:rFonts w:cs="Arial"/>
          <w:lang w:eastAsia="de-DE"/>
        </w:rPr>
        <w:t xml:space="preserve"> </w:t>
      </w:r>
      <w:r w:rsidRPr="00010C8B">
        <w:rPr>
          <w:rFonts w:cs="Arial"/>
          <w:lang w:eastAsia="de-DE"/>
        </w:rPr>
        <w:t xml:space="preserve">durchwandern </w:t>
      </w:r>
      <w:r>
        <w:rPr>
          <w:rFonts w:cs="Arial"/>
          <w:lang w:eastAsia="de-DE"/>
        </w:rPr>
        <w:t xml:space="preserve">wieder </w:t>
      </w:r>
      <w:r w:rsidRPr="00010C8B">
        <w:rPr>
          <w:rFonts w:cs="Arial"/>
          <w:lang w:eastAsia="de-DE"/>
        </w:rPr>
        <w:t xml:space="preserve">einzelne Tiere unser Land – am Truppenübungsplatz Allentsteig in NÖ hat sich </w:t>
      </w:r>
      <w:r>
        <w:rPr>
          <w:rFonts w:cs="Arial"/>
          <w:lang w:eastAsia="de-DE"/>
        </w:rPr>
        <w:t xml:space="preserve">sogar </w:t>
      </w:r>
      <w:r w:rsidRPr="00010C8B">
        <w:rPr>
          <w:rFonts w:cs="Arial"/>
          <w:lang w:eastAsia="de-DE"/>
        </w:rPr>
        <w:t>inzwischen ein Rudel niedergelassen. Dank des EU-weiten Schutzes erholten sich die Wolfsbestände in vielen</w:t>
      </w:r>
      <w:r>
        <w:rPr>
          <w:rFonts w:cs="Arial"/>
          <w:lang w:eastAsia="de-DE"/>
        </w:rPr>
        <w:t xml:space="preserve"> europäischen Ländern, womit auch der Grundstein für die </w:t>
      </w:r>
      <w:r>
        <w:rPr>
          <w:rFonts w:cs="Arial"/>
          <w:lang w:eastAsia="de-DE"/>
        </w:rPr>
        <w:t xml:space="preserve">Wiederbesiedlung </w:t>
      </w:r>
      <w:r w:rsidRPr="00D748D0">
        <w:rPr>
          <w:rFonts w:cs="Arial"/>
          <w:lang w:eastAsia="de-DE"/>
        </w:rPr>
        <w:t xml:space="preserve">jener Länder gelegt war, in denen Wölfe </w:t>
      </w:r>
      <w:r w:rsidR="0089590F">
        <w:rPr>
          <w:rFonts w:cs="Arial"/>
          <w:lang w:eastAsia="de-DE"/>
        </w:rPr>
        <w:t>durch die Jagd zwischenzeitlich</w:t>
      </w:r>
      <w:r w:rsidR="0089590F" w:rsidRPr="00D748D0">
        <w:rPr>
          <w:rFonts w:cs="Arial"/>
          <w:lang w:eastAsia="de-DE"/>
        </w:rPr>
        <w:t xml:space="preserve"> </w:t>
      </w:r>
      <w:r w:rsidRPr="00D748D0">
        <w:rPr>
          <w:rFonts w:cs="Arial"/>
          <w:lang w:eastAsia="de-DE"/>
        </w:rPr>
        <w:t xml:space="preserve">verschwunden waren. </w:t>
      </w:r>
      <w:r w:rsidRPr="00D748D0">
        <w:rPr>
          <w:rFonts w:cs="Arial"/>
          <w:lang w:eastAsia="de-DE"/>
        </w:rPr>
        <w:t xml:space="preserve">Österreich ist das letzte Alpenland, in das der Wolf nun zurückkehrt. </w:t>
      </w:r>
      <w:r w:rsidR="00AF7047">
        <w:rPr>
          <w:rFonts w:cs="Arial"/>
          <w:lang w:eastAsia="de-DE"/>
        </w:rPr>
        <w:t xml:space="preserve">Was die einen </w:t>
      </w:r>
      <w:r w:rsidR="00F84751" w:rsidRPr="00D748D0">
        <w:rPr>
          <w:rFonts w:cs="Arial"/>
          <w:lang w:eastAsia="de-DE"/>
        </w:rPr>
        <w:t>freut, sorgt bei anderen für Aufregung, Ängste und Sorgen, bisweilen sogar für Ablehnung.</w:t>
      </w:r>
      <w:r w:rsidR="00B340D6">
        <w:rPr>
          <w:rFonts w:cs="Arial"/>
          <w:lang w:eastAsia="de-DE"/>
        </w:rPr>
        <w:t xml:space="preserve"> Der Naturschutzbund </w:t>
      </w:r>
      <w:r w:rsidR="00766761">
        <w:rPr>
          <w:rFonts w:cs="Arial"/>
          <w:lang w:eastAsia="de-DE"/>
        </w:rPr>
        <w:t>wirbt</w:t>
      </w:r>
      <w:r w:rsidR="00B340D6">
        <w:rPr>
          <w:rFonts w:cs="Arial"/>
          <w:lang w:eastAsia="de-DE"/>
        </w:rPr>
        <w:t xml:space="preserve"> </w:t>
      </w:r>
      <w:r w:rsidR="00AF7047">
        <w:rPr>
          <w:rFonts w:cs="Arial"/>
          <w:lang w:eastAsia="de-DE"/>
        </w:rPr>
        <w:t xml:space="preserve">nun </w:t>
      </w:r>
      <w:r w:rsidR="00B340D6">
        <w:rPr>
          <w:rFonts w:cs="Arial"/>
          <w:lang w:eastAsia="de-DE"/>
        </w:rPr>
        <w:t>mit Information und Dialog für die Akzeptanz des Wolfs.</w:t>
      </w:r>
    </w:p>
    <w:p w:rsidR="00374970" w:rsidRDefault="00374970" w:rsidP="00A052DA">
      <w:pPr>
        <w:spacing w:line="240" w:lineRule="auto"/>
        <w:rPr>
          <w:rFonts w:cs="Arial"/>
          <w:lang w:eastAsia="de-DE"/>
        </w:rPr>
      </w:pPr>
    </w:p>
    <w:p w:rsidR="00151FDA" w:rsidRPr="00E012A0" w:rsidRDefault="00407A33" w:rsidP="00151FDA">
      <w:pPr>
        <w:spacing w:line="240" w:lineRule="auto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t xml:space="preserve">Dialog - </w:t>
      </w:r>
      <w:r w:rsidR="00151FDA" w:rsidRPr="00E012A0">
        <w:rPr>
          <w:rFonts w:cs="Arial"/>
          <w:b/>
          <w:lang w:eastAsia="de-DE"/>
        </w:rPr>
        <w:t>Information– Petition</w:t>
      </w:r>
    </w:p>
    <w:p w:rsidR="00151FDA" w:rsidRDefault="00407A33" w:rsidP="00A052DA">
      <w:pPr>
        <w:spacing w:line="240" w:lineRule="auto"/>
        <w:rPr>
          <w:rFonts w:cs="Arial"/>
          <w:lang w:eastAsia="de-DE"/>
        </w:rPr>
      </w:pPr>
      <w:r>
        <w:rPr>
          <w:rFonts w:cs="Arial"/>
          <w:lang w:eastAsia="de-DE"/>
        </w:rPr>
        <w:t xml:space="preserve">Um Akzeptanz zu schaffen und Lösungen für eine </w:t>
      </w:r>
      <w:r w:rsidR="00601E8B">
        <w:rPr>
          <w:rFonts w:cs="Arial"/>
          <w:lang w:eastAsia="de-DE"/>
        </w:rPr>
        <w:t>K</w:t>
      </w:r>
      <w:r>
        <w:rPr>
          <w:rFonts w:cs="Arial"/>
          <w:lang w:eastAsia="de-DE"/>
        </w:rPr>
        <w:t xml:space="preserve">oexistenz von Wolf und Mensch zu finden, sucht der </w:t>
      </w:r>
      <w:r w:rsidR="00151FDA">
        <w:rPr>
          <w:rFonts w:cs="Arial"/>
          <w:lang w:eastAsia="de-DE"/>
        </w:rPr>
        <w:t xml:space="preserve"> Naturschutzbund mit allen Seiten das Gespräch. Im Rahmen eines ersten Dialogforums kamen bereits im Herbst Vertreter aller Interessensgruppen zusammen </w:t>
      </w:r>
      <w:r w:rsidR="00151FDA" w:rsidRPr="00151FDA">
        <w:rPr>
          <w:rFonts w:cs="Arial"/>
          <w:lang w:eastAsia="de-DE"/>
        </w:rPr>
        <w:t>– vom Schafbauern bis zum Tourismusvertreter, vom Jäger bis zum Naturschützer waren alle dabei.</w:t>
      </w:r>
      <w:r w:rsidR="00151FDA">
        <w:rPr>
          <w:rFonts w:cs="Arial"/>
          <w:lang w:eastAsia="de-DE"/>
        </w:rPr>
        <w:t xml:space="preserve"> </w:t>
      </w:r>
      <w:r w:rsidR="00151FDA" w:rsidRPr="00151FDA">
        <w:rPr>
          <w:rFonts w:cs="Arial"/>
          <w:lang w:eastAsia="de-DE"/>
        </w:rPr>
        <w:t xml:space="preserve">Eine weitere Dialogrunde wird es </w:t>
      </w:r>
      <w:r>
        <w:rPr>
          <w:rFonts w:cs="Arial"/>
          <w:lang w:eastAsia="de-DE"/>
        </w:rPr>
        <w:t xml:space="preserve">demnächst </w:t>
      </w:r>
      <w:r w:rsidR="00151FDA" w:rsidRPr="00151FDA">
        <w:rPr>
          <w:rFonts w:cs="Arial"/>
          <w:lang w:eastAsia="de-DE"/>
        </w:rPr>
        <w:t xml:space="preserve">im Frühjahr geben, wo weiter an einer </w:t>
      </w:r>
      <w:r w:rsidR="00992191">
        <w:rPr>
          <w:rFonts w:cs="Arial"/>
          <w:lang w:eastAsia="de-DE"/>
        </w:rPr>
        <w:t>für alle tragbaren</w:t>
      </w:r>
      <w:r w:rsidR="00151FDA" w:rsidRPr="00151FDA">
        <w:rPr>
          <w:rFonts w:cs="Arial"/>
          <w:lang w:eastAsia="de-DE"/>
        </w:rPr>
        <w:t xml:space="preserve"> Basis für den Umgan</w:t>
      </w:r>
      <w:r w:rsidR="00151FDA">
        <w:rPr>
          <w:rFonts w:cs="Arial"/>
          <w:lang w:eastAsia="de-DE"/>
        </w:rPr>
        <w:t>g mit dem Wolf gearbeitet wird.</w:t>
      </w:r>
    </w:p>
    <w:p w:rsidR="00217E9B" w:rsidRDefault="00217E9B" w:rsidP="00A052DA">
      <w:pPr>
        <w:spacing w:line="240" w:lineRule="auto"/>
        <w:rPr>
          <w:rFonts w:cs="Arial"/>
          <w:lang w:eastAsia="de-DE"/>
        </w:rPr>
      </w:pPr>
    </w:p>
    <w:p w:rsidR="00217E9B" w:rsidRDefault="00217E9B" w:rsidP="00A052DA">
      <w:pPr>
        <w:spacing w:line="240" w:lineRule="auto"/>
        <w:rPr>
          <w:rFonts w:cs="Arial"/>
          <w:lang w:eastAsia="de-DE"/>
        </w:rPr>
      </w:pPr>
      <w:r>
        <w:rPr>
          <w:rFonts w:cs="Arial"/>
          <w:lang w:eastAsia="de-DE"/>
        </w:rPr>
        <w:t>Für interessierte Einzelpersonen bietet der Naturschutzbund ab sofort Info-Kurzvideos auf seiner Website an: In leicht verständlicher Weise gehen Experten auf die häufigsten Fragen zum Thema Wolf ein.</w:t>
      </w:r>
      <w:r w:rsidR="00F36873">
        <w:rPr>
          <w:rFonts w:cs="Arial"/>
          <w:lang w:eastAsia="de-DE"/>
        </w:rPr>
        <w:t xml:space="preserve"> Weitere Filme </w:t>
      </w:r>
      <w:r w:rsidR="00A60E69">
        <w:rPr>
          <w:rFonts w:cs="Arial"/>
          <w:lang w:eastAsia="de-DE"/>
        </w:rPr>
        <w:t>folgen.</w:t>
      </w:r>
    </w:p>
    <w:p w:rsidR="00881DD5" w:rsidRPr="00881DD5" w:rsidRDefault="00881DD5" w:rsidP="00A052DA">
      <w:pPr>
        <w:spacing w:line="240" w:lineRule="auto"/>
        <w:rPr>
          <w:rFonts w:cs="Arial"/>
          <w:i/>
          <w:lang w:eastAsia="de-DE"/>
        </w:rPr>
      </w:pPr>
      <w:r w:rsidRPr="00881DD5">
        <w:rPr>
          <w:rFonts w:cs="Arial"/>
          <w:i/>
          <w:lang w:eastAsia="de-DE"/>
        </w:rPr>
        <w:t xml:space="preserve">Info-Filme auf </w:t>
      </w:r>
      <w:hyperlink r:id="rId9" w:history="1">
        <w:r w:rsidRPr="00881DD5">
          <w:rPr>
            <w:rStyle w:val="Hyperlink"/>
            <w:rFonts w:cs="Arial"/>
            <w:i/>
            <w:lang w:eastAsia="de-DE"/>
          </w:rPr>
          <w:t>www.naturschutzbund.at</w:t>
        </w:r>
      </w:hyperlink>
    </w:p>
    <w:p w:rsidR="00C1591F" w:rsidRDefault="00C1591F" w:rsidP="00A052DA">
      <w:pPr>
        <w:spacing w:line="240" w:lineRule="auto"/>
        <w:rPr>
          <w:rFonts w:cs="Arial"/>
          <w:lang w:eastAsia="de-DE"/>
        </w:rPr>
      </w:pPr>
    </w:p>
    <w:p w:rsidR="00881DD5" w:rsidRDefault="00C1591F" w:rsidP="00C1591F">
      <w:pPr>
        <w:spacing w:line="240" w:lineRule="auto"/>
        <w:rPr>
          <w:rFonts w:cs="Arial"/>
          <w:lang w:eastAsia="de-DE"/>
        </w:rPr>
      </w:pPr>
      <w:r>
        <w:rPr>
          <w:rFonts w:cs="Arial"/>
          <w:lang w:eastAsia="de-DE"/>
        </w:rPr>
        <w:t xml:space="preserve">Der Naturschutzbund gibt mit seiner Petition auch jedem einzelnen Menschen die Möglichkeit, </w:t>
      </w:r>
      <w:r w:rsidR="003951D4">
        <w:rPr>
          <w:rFonts w:cs="Arial"/>
          <w:lang w:eastAsia="de-DE"/>
        </w:rPr>
        <w:t xml:space="preserve">sich zur Rückkehr des </w:t>
      </w:r>
      <w:r>
        <w:rPr>
          <w:rFonts w:cs="Arial"/>
          <w:lang w:eastAsia="de-DE"/>
        </w:rPr>
        <w:t>Wolf</w:t>
      </w:r>
      <w:r w:rsidR="00204D20">
        <w:rPr>
          <w:rFonts w:cs="Arial"/>
          <w:lang w:eastAsia="de-DE"/>
        </w:rPr>
        <w:t xml:space="preserve">es zu bekennen </w:t>
      </w:r>
      <w:r w:rsidR="003951D4">
        <w:rPr>
          <w:rFonts w:cs="Arial"/>
          <w:lang w:eastAsia="de-DE"/>
        </w:rPr>
        <w:t>und damit auch zu unterstützen.</w:t>
      </w:r>
      <w:r w:rsidRPr="00C1591F">
        <w:rPr>
          <w:rFonts w:cs="Arial"/>
          <w:lang w:eastAsia="de-DE"/>
        </w:rPr>
        <w:t xml:space="preserve"> </w:t>
      </w:r>
      <w:r>
        <w:rPr>
          <w:rFonts w:cs="Arial"/>
          <w:lang w:eastAsia="de-DE"/>
        </w:rPr>
        <w:t xml:space="preserve">Er appelliert damit </w:t>
      </w:r>
      <w:r w:rsidRPr="00F6711B">
        <w:rPr>
          <w:rFonts w:cs="Arial"/>
          <w:lang w:eastAsia="de-DE"/>
        </w:rPr>
        <w:t xml:space="preserve">an </w:t>
      </w:r>
      <w:r>
        <w:rPr>
          <w:rFonts w:cs="Arial"/>
          <w:lang w:eastAsia="de-DE"/>
        </w:rPr>
        <w:t>die</w:t>
      </w:r>
      <w:r w:rsidRPr="00F6711B">
        <w:rPr>
          <w:rFonts w:cs="Arial"/>
          <w:lang w:eastAsia="de-DE"/>
        </w:rPr>
        <w:t xml:space="preserve"> </w:t>
      </w:r>
      <w:r w:rsidR="003951D4">
        <w:rPr>
          <w:rFonts w:cs="Arial"/>
          <w:lang w:eastAsia="de-DE"/>
        </w:rPr>
        <w:t>zuständige Ministerin für Nachhaltigkeit und Tourismus</w:t>
      </w:r>
      <w:r w:rsidRPr="00F6711B">
        <w:rPr>
          <w:rFonts w:cs="Arial"/>
          <w:lang w:eastAsia="de-DE"/>
        </w:rPr>
        <w:t xml:space="preserve"> </w:t>
      </w:r>
      <w:r>
        <w:rPr>
          <w:rFonts w:cs="Arial"/>
          <w:lang w:eastAsia="de-DE"/>
        </w:rPr>
        <w:t>sowie</w:t>
      </w:r>
      <w:r w:rsidRPr="00F6711B">
        <w:rPr>
          <w:rFonts w:cs="Arial"/>
          <w:lang w:eastAsia="de-DE"/>
        </w:rPr>
        <w:t xml:space="preserve"> an die politisch Verantwortlichen der Bundesländer, dem Wolf auch in Ö</w:t>
      </w:r>
      <w:r w:rsidR="00881DD5">
        <w:rPr>
          <w:rFonts w:cs="Arial"/>
          <w:lang w:eastAsia="de-DE"/>
        </w:rPr>
        <w:t>sterreich eine Chance zu geben.</w:t>
      </w:r>
    </w:p>
    <w:p w:rsidR="00C1591F" w:rsidRDefault="00881DD5" w:rsidP="00C1591F">
      <w:pPr>
        <w:spacing w:line="240" w:lineRule="auto"/>
        <w:rPr>
          <w:rFonts w:cs="Arial"/>
          <w:lang w:eastAsia="de-DE"/>
        </w:rPr>
      </w:pPr>
      <w:r>
        <w:rPr>
          <w:rFonts w:cs="Arial"/>
          <w:i/>
          <w:lang w:eastAsia="de-DE"/>
        </w:rPr>
        <w:t>Petition u</w:t>
      </w:r>
      <w:r w:rsidR="003A4B9B" w:rsidRPr="00881DD5">
        <w:rPr>
          <w:rFonts w:cs="Arial"/>
          <w:i/>
          <w:lang w:eastAsia="de-DE"/>
        </w:rPr>
        <w:t xml:space="preserve">nterstützen auf </w:t>
      </w:r>
      <w:hyperlink r:id="rId10" w:history="1">
        <w:r w:rsidR="003A4B9B" w:rsidRPr="00881DD5">
          <w:rPr>
            <w:rStyle w:val="Hyperlink"/>
            <w:rFonts w:cs="Arial"/>
            <w:i/>
            <w:lang w:eastAsia="de-DE"/>
          </w:rPr>
          <w:t>www.naturschutzbund.at</w:t>
        </w:r>
      </w:hyperlink>
    </w:p>
    <w:p w:rsidR="00C1591F" w:rsidRDefault="00C1591F" w:rsidP="00A052DA">
      <w:pPr>
        <w:spacing w:line="240" w:lineRule="auto"/>
        <w:rPr>
          <w:rFonts w:cs="Arial"/>
          <w:lang w:eastAsia="de-DE"/>
        </w:rPr>
      </w:pPr>
    </w:p>
    <w:p w:rsidR="00151FDA" w:rsidRDefault="00151FDA" w:rsidP="00A052DA">
      <w:pPr>
        <w:spacing w:line="240" w:lineRule="auto"/>
        <w:rPr>
          <w:rFonts w:cs="Arial"/>
          <w:lang w:eastAsia="de-DE"/>
        </w:rPr>
      </w:pPr>
    </w:p>
    <w:p w:rsidR="00087229" w:rsidRPr="00DA5DD3" w:rsidRDefault="00087229" w:rsidP="00A052DA">
      <w:pPr>
        <w:spacing w:line="240" w:lineRule="auto"/>
        <w:rPr>
          <w:rFonts w:cs="Arial"/>
          <w:b/>
          <w:sz w:val="24"/>
          <w:lang w:eastAsia="de-DE"/>
        </w:rPr>
      </w:pPr>
      <w:r w:rsidRPr="00DA5DD3">
        <w:rPr>
          <w:rFonts w:cs="Arial"/>
          <w:b/>
          <w:sz w:val="24"/>
          <w:lang w:eastAsia="de-DE"/>
        </w:rPr>
        <w:t xml:space="preserve">Was die Wolfgegner sagen und was der Naturschutzbund </w:t>
      </w:r>
      <w:r w:rsidR="008C2AFE" w:rsidRPr="00DA5DD3">
        <w:rPr>
          <w:rFonts w:cs="Arial"/>
          <w:b/>
          <w:sz w:val="24"/>
          <w:lang w:eastAsia="de-DE"/>
        </w:rPr>
        <w:t>erwidert</w:t>
      </w:r>
      <w:r w:rsidRPr="00DA5DD3">
        <w:rPr>
          <w:rFonts w:cs="Arial"/>
          <w:b/>
          <w:sz w:val="24"/>
          <w:lang w:eastAsia="de-DE"/>
        </w:rPr>
        <w:t>…</w:t>
      </w:r>
    </w:p>
    <w:p w:rsidR="00087229" w:rsidRDefault="00087229" w:rsidP="00A052DA">
      <w:pPr>
        <w:spacing w:line="240" w:lineRule="auto"/>
        <w:rPr>
          <w:rFonts w:cs="Arial"/>
          <w:lang w:eastAsia="de-DE"/>
        </w:rPr>
      </w:pPr>
    </w:p>
    <w:p w:rsidR="00374970" w:rsidRPr="00873FAE" w:rsidRDefault="00124CAE" w:rsidP="00374970">
      <w:pPr>
        <w:spacing w:line="240" w:lineRule="auto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t>Wir brauchen den Wolf nicht.</w:t>
      </w:r>
      <w:r w:rsidR="00C61E78">
        <w:rPr>
          <w:rFonts w:cs="Arial"/>
          <w:b/>
          <w:lang w:eastAsia="de-DE"/>
        </w:rPr>
        <w:t xml:space="preserve"> Doch, </w:t>
      </w:r>
      <w:r w:rsidR="002B559A">
        <w:rPr>
          <w:rFonts w:cs="Arial"/>
          <w:b/>
          <w:lang w:eastAsia="de-DE"/>
        </w:rPr>
        <w:t xml:space="preserve">denn </w:t>
      </w:r>
      <w:r w:rsidR="00C61E78">
        <w:rPr>
          <w:rFonts w:cs="Arial"/>
          <w:b/>
          <w:lang w:eastAsia="de-DE"/>
        </w:rPr>
        <w:t xml:space="preserve">der Wolf erfüllt Aufgaben, die wir </w:t>
      </w:r>
      <w:r w:rsidR="003951D4">
        <w:rPr>
          <w:rFonts w:cs="Arial"/>
          <w:b/>
          <w:lang w:eastAsia="de-DE"/>
        </w:rPr>
        <w:t xml:space="preserve">Menschen </w:t>
      </w:r>
      <w:r w:rsidR="00C61E78">
        <w:rPr>
          <w:rFonts w:cs="Arial"/>
          <w:b/>
          <w:lang w:eastAsia="de-DE"/>
        </w:rPr>
        <w:t>nicht schaffen!</w:t>
      </w:r>
    </w:p>
    <w:p w:rsidR="006134F6" w:rsidRDefault="00374970" w:rsidP="00374970">
      <w:pPr>
        <w:spacing w:line="240" w:lineRule="auto"/>
        <w:rPr>
          <w:rFonts w:cs="Arial"/>
          <w:lang w:eastAsia="de-DE"/>
        </w:rPr>
      </w:pPr>
      <w:r>
        <w:rPr>
          <w:rFonts w:cs="Arial"/>
          <w:lang w:eastAsia="de-DE"/>
        </w:rPr>
        <w:t xml:space="preserve">Der Wolf ist ein wichtiger Teil unseres Ökosystems, denn er trägt zur natürlichen Stabilität unserer </w:t>
      </w:r>
      <w:r w:rsidR="00561344">
        <w:rPr>
          <w:rFonts w:cs="Arial"/>
          <w:lang w:eastAsia="de-DE"/>
        </w:rPr>
        <w:t xml:space="preserve">Umwelt </w:t>
      </w:r>
      <w:r>
        <w:rPr>
          <w:rFonts w:cs="Arial"/>
          <w:lang w:eastAsia="de-DE"/>
        </w:rPr>
        <w:t xml:space="preserve">bei. </w:t>
      </w:r>
      <w:r>
        <w:rPr>
          <w:rFonts w:cs="Arial"/>
          <w:lang w:eastAsia="de-DE"/>
        </w:rPr>
        <w:t xml:space="preserve">Wölfe ernähren sich zu 95 % von Reh, Rothirsch und Wildschwein. So könnte der Wolf als natürlicher Feind die </w:t>
      </w:r>
      <w:r w:rsidR="00FB5F8D">
        <w:rPr>
          <w:rFonts w:cs="Arial"/>
          <w:lang w:eastAsia="de-DE"/>
        </w:rPr>
        <w:t xml:space="preserve">in Österreich </w:t>
      </w:r>
      <w:r>
        <w:rPr>
          <w:rFonts w:cs="Arial"/>
          <w:lang w:eastAsia="de-DE"/>
        </w:rPr>
        <w:t>teils überbordenden Rotwild- und Wildschweinpopulationen</w:t>
      </w:r>
      <w:r w:rsidR="003951D4">
        <w:rPr>
          <w:rFonts w:cs="Arial"/>
          <w:lang w:eastAsia="de-DE"/>
        </w:rPr>
        <w:t xml:space="preserve"> helfen zu</w:t>
      </w:r>
      <w:r>
        <w:rPr>
          <w:rFonts w:cs="Arial"/>
          <w:lang w:eastAsia="de-DE"/>
        </w:rPr>
        <w:t xml:space="preserve"> </w:t>
      </w:r>
      <w:r w:rsidR="003951D4">
        <w:rPr>
          <w:rFonts w:cs="Arial"/>
          <w:lang w:eastAsia="de-DE"/>
        </w:rPr>
        <w:t>verkleinern</w:t>
      </w:r>
      <w:r>
        <w:rPr>
          <w:rFonts w:cs="Arial"/>
          <w:lang w:eastAsia="de-DE"/>
        </w:rPr>
        <w:t xml:space="preserve">, was </w:t>
      </w:r>
      <w:r w:rsidR="00FB5F8D">
        <w:rPr>
          <w:rFonts w:cs="Arial"/>
          <w:lang w:eastAsia="de-DE"/>
        </w:rPr>
        <w:t xml:space="preserve">auch </w:t>
      </w:r>
      <w:r>
        <w:rPr>
          <w:rFonts w:cs="Arial"/>
          <w:lang w:eastAsia="de-DE"/>
        </w:rPr>
        <w:t xml:space="preserve">den Wildverbiss in Wäldern </w:t>
      </w:r>
      <w:r>
        <w:rPr>
          <w:rFonts w:cs="Arial"/>
          <w:lang w:eastAsia="de-DE"/>
        </w:rPr>
        <w:t xml:space="preserve">reduzieren </w:t>
      </w:r>
      <w:r w:rsidR="00561344">
        <w:rPr>
          <w:rFonts w:cs="Arial"/>
          <w:lang w:eastAsia="de-DE"/>
        </w:rPr>
        <w:t>und zur Erholung der alpinen Schutzwälder beitragen würde</w:t>
      </w:r>
      <w:r w:rsidR="006134F6">
        <w:rPr>
          <w:rFonts w:cs="Arial"/>
          <w:lang w:eastAsia="de-DE"/>
        </w:rPr>
        <w:t xml:space="preserve">. Wild ist bei Anwesenheit von Wölfen </w:t>
      </w:r>
      <w:r w:rsidR="006134F6">
        <w:rPr>
          <w:rFonts w:cs="Arial"/>
          <w:lang w:eastAsia="de-DE"/>
        </w:rPr>
        <w:t>aufmerksamer, fitter und gesünder.</w:t>
      </w:r>
    </w:p>
    <w:p w:rsidR="006134F6" w:rsidRDefault="006134F6" w:rsidP="00374970">
      <w:pPr>
        <w:spacing w:line="240" w:lineRule="auto"/>
        <w:rPr>
          <w:rFonts w:cs="Arial"/>
          <w:lang w:eastAsia="de-DE"/>
        </w:rPr>
      </w:pPr>
    </w:p>
    <w:p w:rsidR="00374970" w:rsidRDefault="00374970" w:rsidP="00374970">
      <w:pPr>
        <w:spacing w:line="240" w:lineRule="auto"/>
        <w:rPr>
          <w:rFonts w:cs="Arial"/>
          <w:lang w:eastAsia="de-DE"/>
        </w:rPr>
      </w:pPr>
      <w:r>
        <w:rPr>
          <w:rFonts w:cs="Arial"/>
          <w:lang w:eastAsia="de-DE"/>
        </w:rPr>
        <w:t>Auch Aasfresser wie Geier</w:t>
      </w:r>
      <w:r w:rsidR="00561344">
        <w:rPr>
          <w:rFonts w:cs="Arial"/>
          <w:lang w:eastAsia="de-DE"/>
        </w:rPr>
        <w:t xml:space="preserve"> und </w:t>
      </w:r>
      <w:r>
        <w:rPr>
          <w:rFonts w:cs="Arial"/>
          <w:lang w:eastAsia="de-DE"/>
        </w:rPr>
        <w:t xml:space="preserve">Adler profitieren von der Rückkehr des Wolfes, denn sie leben von dem, was </w:t>
      </w:r>
      <w:r>
        <w:rPr>
          <w:rFonts w:cs="Arial"/>
          <w:lang w:eastAsia="de-DE"/>
        </w:rPr>
        <w:t>der Wolf übriglässt. Fuchs und Goldschakal bekommen mit dem Wolf wieder einen natürlichen Feind; deren Reduktion wirkt sich wiederum positiv auf die Populationen von Vögeln und Nagetieren aus.</w:t>
      </w:r>
    </w:p>
    <w:p w:rsidR="00386CB9" w:rsidRPr="00386CB9" w:rsidRDefault="00386CB9" w:rsidP="00374970">
      <w:pPr>
        <w:spacing w:line="240" w:lineRule="auto"/>
        <w:rPr>
          <w:rFonts w:cs="Arial"/>
          <w:b/>
          <w:i/>
          <w:lang w:eastAsia="de-DE"/>
        </w:rPr>
      </w:pPr>
      <w:r w:rsidRPr="00386CB9">
        <w:rPr>
          <w:rFonts w:cs="Arial"/>
          <w:b/>
          <w:i/>
          <w:lang w:eastAsia="de-DE"/>
        </w:rPr>
        <w:t xml:space="preserve">Der Naturschutzbund fordert: Wenn der Wolf kommt, dann soll er bleiben </w:t>
      </w:r>
      <w:r w:rsidR="00670E1E">
        <w:rPr>
          <w:rFonts w:cs="Arial"/>
          <w:b/>
          <w:i/>
          <w:lang w:eastAsia="de-DE"/>
        </w:rPr>
        <w:t>dürfen, denn er tut un</w:t>
      </w:r>
      <w:r w:rsidR="00407A33">
        <w:rPr>
          <w:rFonts w:cs="Arial"/>
          <w:b/>
          <w:i/>
          <w:lang w:eastAsia="de-DE"/>
        </w:rPr>
        <w:t xml:space="preserve">serem Ökosystem </w:t>
      </w:r>
      <w:r w:rsidR="00670E1E">
        <w:rPr>
          <w:rFonts w:cs="Arial"/>
          <w:b/>
          <w:i/>
          <w:lang w:eastAsia="de-DE"/>
        </w:rPr>
        <w:t>gut!</w:t>
      </w:r>
    </w:p>
    <w:p w:rsidR="00F84751" w:rsidRDefault="00F84751" w:rsidP="00A052DA">
      <w:pPr>
        <w:spacing w:line="240" w:lineRule="auto"/>
        <w:rPr>
          <w:rFonts w:cs="Arial"/>
          <w:lang w:eastAsia="de-DE"/>
        </w:rPr>
      </w:pPr>
    </w:p>
    <w:p w:rsidR="00E608AC" w:rsidRDefault="00E608AC" w:rsidP="00E608AC">
      <w:pPr>
        <w:spacing w:line="240" w:lineRule="auto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t>Der Wolf ist nicht gefährdet</w:t>
      </w:r>
      <w:r w:rsidR="00561344">
        <w:rPr>
          <w:rFonts w:cs="Arial"/>
          <w:b/>
          <w:lang w:eastAsia="de-DE"/>
        </w:rPr>
        <w:t>!</w:t>
      </w:r>
      <w:r>
        <w:rPr>
          <w:rFonts w:cs="Arial"/>
          <w:b/>
          <w:lang w:eastAsia="de-DE"/>
        </w:rPr>
        <w:t xml:space="preserve"> Doch, denn in Österreich gibt es kaum Wölfe!</w:t>
      </w:r>
    </w:p>
    <w:p w:rsidR="00E608AC" w:rsidRPr="00324A14" w:rsidRDefault="00E608AC" w:rsidP="00E608AC">
      <w:pPr>
        <w:spacing w:line="240" w:lineRule="auto"/>
        <w:rPr>
          <w:rFonts w:cs="Arial"/>
          <w:lang w:eastAsia="de-DE"/>
        </w:rPr>
      </w:pPr>
      <w:r w:rsidRPr="00324A14">
        <w:rPr>
          <w:rFonts w:cs="Arial"/>
          <w:lang w:eastAsia="de-DE"/>
        </w:rPr>
        <w:t>Der Wolf gilt in Österreich laut der Roten Liste der gefährdeten Arten als ausgestorben, ausgerottet oder verschollen</w:t>
      </w:r>
      <w:r>
        <w:rPr>
          <w:rFonts w:cs="Arial"/>
          <w:lang w:eastAsia="de-DE"/>
        </w:rPr>
        <w:t xml:space="preserve">. Mit dem erstmaligen Nachwuchs am Truppenübungsplatz Allentsteig im Sommer 2016 sowie 2017 gibt der Wolf ein </w:t>
      </w:r>
      <w:r>
        <w:rPr>
          <w:rFonts w:cs="Arial"/>
          <w:lang w:eastAsia="de-DE"/>
        </w:rPr>
        <w:t>deutliches Zeichen, dass er wieder da ist. Mit derzeit vermuteten</w:t>
      </w:r>
      <w:r w:rsidR="00561344">
        <w:rPr>
          <w:rFonts w:cs="Arial"/>
          <w:lang w:eastAsia="de-DE"/>
        </w:rPr>
        <w:t xml:space="preserve"> ca. 20</w:t>
      </w:r>
      <w:r>
        <w:rPr>
          <w:rFonts w:cs="Arial"/>
          <w:lang w:eastAsia="de-DE"/>
        </w:rPr>
        <w:t xml:space="preserve"> Wölfen in ganz Österreich, </w:t>
      </w:r>
      <w:r w:rsidR="00C11C2E">
        <w:rPr>
          <w:rFonts w:cs="Arial"/>
          <w:lang w:eastAsia="de-DE"/>
        </w:rPr>
        <w:t xml:space="preserve">von denen rund die </w:t>
      </w:r>
      <w:r w:rsidR="00C11C2E">
        <w:rPr>
          <w:rFonts w:cs="Arial"/>
          <w:lang w:eastAsia="de-DE"/>
        </w:rPr>
        <w:t>Hälfte</w:t>
      </w:r>
      <w:r w:rsidR="00126C22">
        <w:rPr>
          <w:rFonts w:cs="Arial"/>
          <w:lang w:eastAsia="de-DE"/>
        </w:rPr>
        <w:t xml:space="preserve"> </w:t>
      </w:r>
      <w:r w:rsidR="00C11C2E">
        <w:rPr>
          <w:rFonts w:cs="Arial"/>
          <w:lang w:eastAsia="de-DE"/>
        </w:rPr>
        <w:t xml:space="preserve">durchziehende </w:t>
      </w:r>
      <w:r>
        <w:rPr>
          <w:rFonts w:cs="Arial"/>
          <w:lang w:eastAsia="de-DE"/>
        </w:rPr>
        <w:t>Einzeltiere</w:t>
      </w:r>
      <w:r w:rsidR="00C11C2E">
        <w:rPr>
          <w:rFonts w:cs="Arial"/>
          <w:lang w:eastAsia="de-DE"/>
        </w:rPr>
        <w:t xml:space="preserve"> sind</w:t>
      </w:r>
      <w:r>
        <w:rPr>
          <w:rFonts w:cs="Arial"/>
          <w:lang w:eastAsia="de-DE"/>
        </w:rPr>
        <w:t>, sind wir aber weit davon entfernt, den Wolf als „nicht gefährdet“ einstufen zu können.</w:t>
      </w:r>
    </w:p>
    <w:p w:rsidR="00E608AC" w:rsidRDefault="00E608AC" w:rsidP="00E608AC">
      <w:pPr>
        <w:spacing w:line="240" w:lineRule="auto"/>
        <w:rPr>
          <w:rFonts w:cs="Arial"/>
          <w:b/>
          <w:lang w:eastAsia="de-DE"/>
        </w:rPr>
      </w:pPr>
      <w:r>
        <w:rPr>
          <w:rFonts w:cs="Arial"/>
          <w:b/>
          <w:lang w:eastAsia="de-DE"/>
        </w:rPr>
        <w:t>Der Naturschutzbund fordert einen sorgsamen Umgang mit den Daten</w:t>
      </w:r>
      <w:r w:rsidR="00131D73">
        <w:rPr>
          <w:rFonts w:cs="Arial"/>
          <w:b/>
          <w:lang w:eastAsia="de-DE"/>
        </w:rPr>
        <w:t xml:space="preserve"> und dass Österreich seinen Beitrag zum europäischen Wolfbestand leistet</w:t>
      </w:r>
      <w:r>
        <w:rPr>
          <w:rFonts w:cs="Arial"/>
          <w:b/>
          <w:lang w:eastAsia="de-DE"/>
        </w:rPr>
        <w:t>!</w:t>
      </w:r>
    </w:p>
    <w:p w:rsidR="0037094B" w:rsidRDefault="0037094B" w:rsidP="00E608AC">
      <w:pPr>
        <w:spacing w:line="240" w:lineRule="auto"/>
        <w:rPr>
          <w:rFonts w:cs="Arial"/>
          <w:b/>
          <w:lang w:eastAsia="de-DE"/>
        </w:rPr>
      </w:pPr>
    </w:p>
    <w:p w:rsidR="00364DAA" w:rsidRPr="001A77CE" w:rsidRDefault="00364DAA" w:rsidP="00364DAA">
      <w:pPr>
        <w:spacing w:line="240" w:lineRule="auto"/>
        <w:rPr>
          <w:rFonts w:cs="Arial"/>
          <w:b/>
          <w:lang w:eastAsia="de-DE"/>
        </w:rPr>
      </w:pPr>
      <w:r w:rsidRPr="001A77CE">
        <w:rPr>
          <w:rFonts w:cs="Arial"/>
          <w:b/>
          <w:lang w:eastAsia="de-DE"/>
        </w:rPr>
        <w:lastRenderedPageBreak/>
        <w:t>Herdenschutz</w:t>
      </w:r>
      <w:r w:rsidRPr="00D82D55">
        <w:rPr>
          <w:rFonts w:cs="Arial"/>
          <w:b/>
          <w:lang w:eastAsia="de-DE"/>
        </w:rPr>
        <w:t xml:space="preserve"> </w:t>
      </w:r>
      <w:r>
        <w:rPr>
          <w:rFonts w:cs="Arial"/>
          <w:b/>
          <w:lang w:eastAsia="de-DE"/>
        </w:rPr>
        <w:t>bringt nichts</w:t>
      </w:r>
      <w:r w:rsidR="00124CAE">
        <w:rPr>
          <w:rFonts w:cs="Arial"/>
          <w:b/>
          <w:lang w:eastAsia="de-DE"/>
        </w:rPr>
        <w:t>.</w:t>
      </w:r>
      <w:r w:rsidR="008C2AFE">
        <w:rPr>
          <w:rFonts w:cs="Arial"/>
          <w:b/>
          <w:lang w:eastAsia="de-DE"/>
        </w:rPr>
        <w:t xml:space="preserve"> Doch, Herden können </w:t>
      </w:r>
      <w:r w:rsidR="00561344">
        <w:rPr>
          <w:rFonts w:cs="Arial"/>
          <w:b/>
          <w:lang w:eastAsia="de-DE"/>
        </w:rPr>
        <w:t xml:space="preserve">sehr wohl </w:t>
      </w:r>
      <w:r w:rsidR="008C2AFE">
        <w:rPr>
          <w:rFonts w:cs="Arial"/>
          <w:b/>
          <w:lang w:eastAsia="de-DE"/>
        </w:rPr>
        <w:t>effektiv geschützt werden!</w:t>
      </w:r>
    </w:p>
    <w:p w:rsidR="00C40ECB" w:rsidRDefault="008D1B1D" w:rsidP="00364DAA">
      <w:pPr>
        <w:spacing w:line="240" w:lineRule="auto"/>
        <w:rPr>
          <w:rFonts w:cs="Arial"/>
          <w:lang w:eastAsia="de-DE"/>
        </w:rPr>
      </w:pPr>
      <w:r>
        <w:rPr>
          <w:rFonts w:cs="Arial"/>
          <w:lang w:eastAsia="de-DE"/>
        </w:rPr>
        <w:t xml:space="preserve">Wir müssen uns wieder auf alte Traditionen zum Schutz </w:t>
      </w:r>
      <w:r w:rsidR="005B7E66">
        <w:rPr>
          <w:rFonts w:cs="Arial"/>
          <w:lang w:eastAsia="de-DE"/>
        </w:rPr>
        <w:t>der uns</w:t>
      </w:r>
      <w:r>
        <w:rPr>
          <w:rFonts w:cs="Arial"/>
          <w:lang w:eastAsia="de-DE"/>
        </w:rPr>
        <w:t xml:space="preserve"> </w:t>
      </w:r>
      <w:r w:rsidR="00561344">
        <w:rPr>
          <w:rFonts w:cs="Arial"/>
          <w:lang w:eastAsia="de-DE"/>
        </w:rPr>
        <w:t xml:space="preserve">anvertrauten </w:t>
      </w:r>
      <w:r>
        <w:rPr>
          <w:rFonts w:cs="Arial"/>
          <w:lang w:eastAsia="de-DE"/>
        </w:rPr>
        <w:t>Haustiere besinnen</w:t>
      </w:r>
      <w:r w:rsidR="00C11C2E">
        <w:rPr>
          <w:rFonts w:cs="Arial"/>
          <w:lang w:eastAsia="de-DE"/>
        </w:rPr>
        <w:t>!</w:t>
      </w:r>
      <w:r>
        <w:rPr>
          <w:rFonts w:cs="Arial"/>
          <w:lang w:eastAsia="de-DE"/>
        </w:rPr>
        <w:t xml:space="preserve"> </w:t>
      </w:r>
      <w:r w:rsidR="00C11C2E">
        <w:rPr>
          <w:rFonts w:cs="Arial"/>
          <w:lang w:eastAsia="de-DE"/>
        </w:rPr>
        <w:t>N</w:t>
      </w:r>
      <w:r>
        <w:rPr>
          <w:rFonts w:cs="Arial"/>
          <w:lang w:eastAsia="de-DE"/>
        </w:rPr>
        <w:t xml:space="preserve">ur so können </w:t>
      </w:r>
      <w:r w:rsidR="00561344">
        <w:rPr>
          <w:rFonts w:cs="Arial"/>
          <w:lang w:eastAsia="de-DE"/>
        </w:rPr>
        <w:t xml:space="preserve">Zwischenfälle </w:t>
      </w:r>
      <w:r>
        <w:rPr>
          <w:rFonts w:cs="Arial"/>
          <w:lang w:eastAsia="de-DE"/>
        </w:rPr>
        <w:t xml:space="preserve">verhindert werden. </w:t>
      </w:r>
      <w:r w:rsidR="00364DAA">
        <w:rPr>
          <w:rFonts w:cs="Arial"/>
          <w:lang w:eastAsia="de-DE"/>
        </w:rPr>
        <w:t xml:space="preserve">Herdenschutzhunde </w:t>
      </w:r>
      <w:r>
        <w:rPr>
          <w:rFonts w:cs="Arial"/>
          <w:lang w:eastAsia="de-DE"/>
        </w:rPr>
        <w:t xml:space="preserve">sind dabei </w:t>
      </w:r>
      <w:r w:rsidR="00364DAA">
        <w:rPr>
          <w:rFonts w:cs="Arial"/>
          <w:lang w:eastAsia="de-DE"/>
        </w:rPr>
        <w:t xml:space="preserve">ebenso ein </w:t>
      </w:r>
      <w:r w:rsidR="00561344">
        <w:rPr>
          <w:rFonts w:cs="Arial"/>
          <w:lang w:eastAsia="de-DE"/>
        </w:rPr>
        <w:t xml:space="preserve">erprobtes </w:t>
      </w:r>
      <w:r w:rsidR="00364DAA">
        <w:rPr>
          <w:rFonts w:cs="Arial"/>
          <w:lang w:eastAsia="de-DE"/>
        </w:rPr>
        <w:t xml:space="preserve">Mittel wie </w:t>
      </w:r>
      <w:r w:rsidR="00364DAA">
        <w:rPr>
          <w:rFonts w:cs="Arial"/>
          <w:lang w:eastAsia="de-DE"/>
        </w:rPr>
        <w:t xml:space="preserve">Zäune. </w:t>
      </w:r>
      <w:r>
        <w:rPr>
          <w:rFonts w:cs="Arial"/>
          <w:lang w:eastAsia="de-DE"/>
        </w:rPr>
        <w:t>L</w:t>
      </w:r>
      <w:r w:rsidR="00364DAA">
        <w:rPr>
          <w:rFonts w:cs="Arial"/>
          <w:lang w:eastAsia="de-DE"/>
        </w:rPr>
        <w:t xml:space="preserve">angjährige </w:t>
      </w:r>
      <w:r w:rsidR="00364DAA">
        <w:rPr>
          <w:rFonts w:cs="Arial"/>
          <w:lang w:eastAsia="de-DE"/>
        </w:rPr>
        <w:t>Erfahrung</w:t>
      </w:r>
      <w:r>
        <w:rPr>
          <w:rFonts w:cs="Arial"/>
          <w:lang w:eastAsia="de-DE"/>
        </w:rPr>
        <w:t>en</w:t>
      </w:r>
      <w:r w:rsidR="00364DAA">
        <w:rPr>
          <w:rFonts w:cs="Arial"/>
          <w:lang w:eastAsia="de-DE"/>
        </w:rPr>
        <w:t xml:space="preserve"> unserer Nachbarländer</w:t>
      </w:r>
      <w:r>
        <w:rPr>
          <w:rFonts w:cs="Arial"/>
          <w:lang w:eastAsia="de-DE"/>
        </w:rPr>
        <w:t xml:space="preserve"> zeigen, dass diese Methoden bei richtiger Durchführung</w:t>
      </w:r>
      <w:r w:rsidR="00CE47CB">
        <w:rPr>
          <w:rFonts w:cs="Arial"/>
          <w:lang w:eastAsia="de-DE"/>
        </w:rPr>
        <w:t xml:space="preserve"> </w:t>
      </w:r>
      <w:r w:rsidR="00561344">
        <w:rPr>
          <w:rFonts w:cs="Arial"/>
          <w:lang w:eastAsia="de-DE"/>
        </w:rPr>
        <w:t xml:space="preserve">Schafe, Ziegen und Rinder </w:t>
      </w:r>
      <w:r w:rsidR="00CE47CB">
        <w:rPr>
          <w:rFonts w:cs="Arial"/>
          <w:lang w:eastAsia="de-DE"/>
        </w:rPr>
        <w:t xml:space="preserve">effektiv schützen. So gab es laut einer Recherche </w:t>
      </w:r>
      <w:r w:rsidR="00FD3921">
        <w:rPr>
          <w:rFonts w:cs="Arial"/>
          <w:lang w:eastAsia="de-DE"/>
        </w:rPr>
        <w:t>der</w:t>
      </w:r>
      <w:r w:rsidR="00CE47CB">
        <w:rPr>
          <w:rFonts w:cs="Arial"/>
          <w:lang w:eastAsia="de-DE"/>
        </w:rPr>
        <w:t xml:space="preserve"> European </w:t>
      </w:r>
      <w:proofErr w:type="spellStart"/>
      <w:r w:rsidR="00CE47CB">
        <w:rPr>
          <w:rFonts w:cs="Arial"/>
          <w:lang w:eastAsia="de-DE"/>
        </w:rPr>
        <w:t>Wilderness</w:t>
      </w:r>
      <w:proofErr w:type="spellEnd"/>
      <w:r w:rsidR="00CE47CB">
        <w:rPr>
          <w:rFonts w:cs="Arial"/>
          <w:lang w:eastAsia="de-DE"/>
        </w:rPr>
        <w:t xml:space="preserve"> Society</w:t>
      </w:r>
      <w:r w:rsidR="00C41D22">
        <w:rPr>
          <w:rFonts w:cs="Arial"/>
          <w:lang w:eastAsia="de-DE"/>
        </w:rPr>
        <w:t xml:space="preserve"> im Schweizerischen Calanda-</w:t>
      </w:r>
      <w:r w:rsidR="00C41D22">
        <w:rPr>
          <w:rFonts w:cs="Arial"/>
          <w:lang w:eastAsia="de-DE"/>
        </w:rPr>
        <w:t>Gebiet</w:t>
      </w:r>
      <w:r w:rsidR="00CE47CB">
        <w:rPr>
          <w:rFonts w:cs="Arial"/>
          <w:lang w:eastAsia="de-DE"/>
        </w:rPr>
        <w:t xml:space="preserve"> </w:t>
      </w:r>
      <w:r w:rsidR="00CE47CB" w:rsidRPr="00CE47CB">
        <w:rPr>
          <w:rFonts w:cs="Arial"/>
          <w:lang w:eastAsia="de-DE"/>
        </w:rPr>
        <w:t>keinen einzigen nachgewiesen</w:t>
      </w:r>
      <w:r w:rsidR="00CE47CB">
        <w:rPr>
          <w:rFonts w:cs="Arial"/>
          <w:lang w:eastAsia="de-DE"/>
        </w:rPr>
        <w:t xml:space="preserve">en Schaden </w:t>
      </w:r>
      <w:r w:rsidR="00561344">
        <w:rPr>
          <w:rFonts w:cs="Arial"/>
          <w:lang w:eastAsia="de-DE"/>
        </w:rPr>
        <w:t>in den letzten</w:t>
      </w:r>
      <w:r w:rsidR="00683043">
        <w:rPr>
          <w:rFonts w:cs="Arial"/>
          <w:lang w:eastAsia="de-DE"/>
        </w:rPr>
        <w:t xml:space="preserve"> Jahren – seit </w:t>
      </w:r>
      <w:r w:rsidR="00CE47CB">
        <w:rPr>
          <w:rFonts w:cs="Arial"/>
          <w:lang w:eastAsia="de-DE"/>
        </w:rPr>
        <w:t xml:space="preserve">die </w:t>
      </w:r>
      <w:r w:rsidR="00CE47CB">
        <w:rPr>
          <w:rFonts w:cs="Arial"/>
          <w:lang w:eastAsia="de-DE"/>
        </w:rPr>
        <w:t>Schutzmaßnahmen lückenlos umgesetzt wu</w:t>
      </w:r>
      <w:r w:rsidR="00CE47CB" w:rsidRPr="00CE47CB">
        <w:rPr>
          <w:rFonts w:cs="Arial"/>
          <w:lang w:eastAsia="de-DE"/>
        </w:rPr>
        <w:t>rden</w:t>
      </w:r>
      <w:r w:rsidR="00CE47CB">
        <w:rPr>
          <w:rFonts w:cs="Arial"/>
          <w:lang w:eastAsia="de-DE"/>
        </w:rPr>
        <w:t>.</w:t>
      </w:r>
      <w:r w:rsidR="00C40ECB">
        <w:rPr>
          <w:rFonts w:cs="Arial"/>
          <w:lang w:eastAsia="de-DE"/>
        </w:rPr>
        <w:t xml:space="preserve"> </w:t>
      </w:r>
      <w:r w:rsidR="00C11C2E">
        <w:rPr>
          <w:rFonts w:cs="Arial"/>
          <w:lang w:eastAsia="de-DE"/>
        </w:rPr>
        <w:t>E</w:t>
      </w:r>
      <w:r w:rsidR="00C40ECB">
        <w:rPr>
          <w:rFonts w:cs="Arial"/>
          <w:lang w:eastAsia="de-DE"/>
        </w:rPr>
        <w:t>ffektiver Herdenschutz ist</w:t>
      </w:r>
      <w:r w:rsidR="00C11C2E">
        <w:rPr>
          <w:rFonts w:cs="Arial"/>
          <w:lang w:eastAsia="de-DE"/>
        </w:rPr>
        <w:t xml:space="preserve"> jedoch</w:t>
      </w:r>
      <w:r w:rsidR="00C40ECB">
        <w:rPr>
          <w:rFonts w:cs="Arial"/>
          <w:lang w:eastAsia="de-DE"/>
        </w:rPr>
        <w:t xml:space="preserve"> aufwändig.</w:t>
      </w:r>
    </w:p>
    <w:p w:rsidR="00C40ECB" w:rsidRDefault="00C40ECB" w:rsidP="00364DAA">
      <w:pPr>
        <w:spacing w:line="240" w:lineRule="auto"/>
        <w:rPr>
          <w:rFonts w:cs="Arial"/>
          <w:b/>
          <w:i/>
          <w:lang w:eastAsia="de-DE"/>
        </w:rPr>
      </w:pPr>
      <w:r w:rsidRPr="00386CB9">
        <w:rPr>
          <w:rFonts w:cs="Arial"/>
          <w:b/>
          <w:i/>
          <w:lang w:eastAsia="de-DE"/>
        </w:rPr>
        <w:t>Der Naturschutzbund fordert deshalb staatliche Unterstützung für die</w:t>
      </w:r>
      <w:r w:rsidR="00561344">
        <w:rPr>
          <w:rFonts w:cs="Arial"/>
          <w:b/>
          <w:i/>
          <w:lang w:eastAsia="de-DE"/>
        </w:rPr>
        <w:t xml:space="preserve"> österreichischen B</w:t>
      </w:r>
      <w:r w:rsidRPr="00386CB9">
        <w:rPr>
          <w:rFonts w:cs="Arial"/>
          <w:b/>
          <w:i/>
          <w:lang w:eastAsia="de-DE"/>
        </w:rPr>
        <w:t>auern</w:t>
      </w:r>
      <w:r w:rsidR="005D6261">
        <w:rPr>
          <w:rFonts w:cs="Arial"/>
          <w:b/>
          <w:i/>
          <w:lang w:eastAsia="de-DE"/>
        </w:rPr>
        <w:t>,</w:t>
      </w:r>
      <w:r w:rsidR="00561344">
        <w:rPr>
          <w:rFonts w:cs="Arial"/>
          <w:b/>
          <w:i/>
          <w:lang w:eastAsia="de-DE"/>
        </w:rPr>
        <w:t xml:space="preserve"> so</w:t>
      </w:r>
      <w:r w:rsidR="005B7E66">
        <w:rPr>
          <w:rFonts w:cs="Arial"/>
          <w:b/>
          <w:i/>
          <w:lang w:eastAsia="de-DE"/>
        </w:rPr>
        <w:t xml:space="preserve"> </w:t>
      </w:r>
      <w:r w:rsidR="00561344">
        <w:rPr>
          <w:rFonts w:cs="Arial"/>
          <w:b/>
          <w:i/>
          <w:lang w:eastAsia="de-DE"/>
        </w:rPr>
        <w:t>wie es die EU bereits vorschlägt</w:t>
      </w:r>
      <w:r w:rsidRPr="00386CB9">
        <w:rPr>
          <w:rFonts w:cs="Arial"/>
          <w:b/>
          <w:i/>
          <w:lang w:eastAsia="de-DE"/>
        </w:rPr>
        <w:t>!</w:t>
      </w:r>
    </w:p>
    <w:p w:rsidR="00204D20" w:rsidRDefault="00204D20" w:rsidP="00364DAA">
      <w:pPr>
        <w:spacing w:line="240" w:lineRule="auto"/>
        <w:rPr>
          <w:rFonts w:cs="Arial"/>
          <w:b/>
          <w:i/>
          <w:lang w:eastAsia="de-DE"/>
        </w:rPr>
      </w:pPr>
    </w:p>
    <w:p w:rsidR="00204D20" w:rsidRDefault="00204D20" w:rsidP="00364DAA">
      <w:pPr>
        <w:spacing w:line="240" w:lineRule="auto"/>
        <w:rPr>
          <w:rFonts w:cs="Arial"/>
          <w:b/>
          <w:i/>
          <w:lang w:eastAsia="de-DE"/>
        </w:rPr>
      </w:pPr>
    </w:p>
    <w:sectPr w:rsidR="00204D20" w:rsidSect="00A0588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013" w:right="567" w:bottom="1202" w:left="567" w:header="72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39" w:rsidRDefault="00AB1839">
      <w:pPr>
        <w:spacing w:line="240" w:lineRule="auto"/>
      </w:pPr>
      <w:r>
        <w:separator/>
      </w:r>
    </w:p>
  </w:endnote>
  <w:endnote w:type="continuationSeparator" w:id="0">
    <w:p w:rsidR="00AB1839" w:rsidRDefault="00AB1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20405030502010202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5B" w:rsidRPr="0083465B" w:rsidRDefault="0083465B" w:rsidP="00006676">
    <w:pPr>
      <w:pStyle w:val="KeinAbsatzformat"/>
      <w:spacing w:line="200" w:lineRule="atLeast"/>
      <w:rPr>
        <w:rFonts w:ascii="Arial" w:hAnsi="Arial" w:cs="Arial"/>
        <w:b/>
        <w:iCs/>
        <w:sz w:val="16"/>
        <w:lang w:val="de-AT"/>
      </w:rPr>
    </w:pPr>
    <w:r w:rsidRPr="0083465B">
      <w:rPr>
        <w:rFonts w:ascii="Arial" w:hAnsi="Arial" w:cs="Arial"/>
        <w:b/>
        <w:iCs/>
        <w:sz w:val="16"/>
        <w:lang w:val="de-AT"/>
      </w:rPr>
      <w:t>Rückfragehinweis für Journalisten:</w:t>
    </w:r>
  </w:p>
  <w:p w:rsidR="00006676" w:rsidRPr="00867CE6" w:rsidRDefault="00006676" w:rsidP="00006676">
    <w:pPr>
      <w:pStyle w:val="KeinAbsatzformat"/>
      <w:spacing w:line="200" w:lineRule="atLeast"/>
      <w:rPr>
        <w:rFonts w:ascii="Arial" w:hAnsi="Arial" w:cs="Arial"/>
        <w:sz w:val="16"/>
      </w:rPr>
    </w:pPr>
    <w:r w:rsidRPr="00867CE6">
      <w:rPr>
        <w:rFonts w:ascii="Arial" w:eastAsia="Arial-BoldMT" w:hAnsi="Arial" w:cs="Arial"/>
        <w:b/>
        <w:bCs/>
        <w:caps/>
        <w:noProof/>
        <w:sz w:val="6"/>
        <w:szCs w:val="14"/>
        <w:lang w:val="de-AT" w:eastAsia="de-AT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A207B1" wp14:editId="5C0DF22F">
              <wp:simplePos x="0" y="0"/>
              <wp:positionH relativeFrom="column">
                <wp:posOffset>5609590</wp:posOffset>
              </wp:positionH>
              <wp:positionV relativeFrom="page">
                <wp:posOffset>10344150</wp:posOffset>
              </wp:positionV>
              <wp:extent cx="1191895" cy="131445"/>
              <wp:effectExtent l="0" t="0" r="8255" b="1905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6676" w:rsidRPr="005511ED" w:rsidRDefault="00006676" w:rsidP="00006676">
                          <w:pPr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5511ED">
                            <w:rPr>
                              <w:rFonts w:cs="Arial"/>
                              <w:sz w:val="14"/>
                              <w:szCs w:val="16"/>
                            </w:rPr>
                            <w:t>www.naturschutzbund.at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35561A0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margin-left:441.7pt;margin-top:814.5pt;width:93.85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" filled="f" stroked="f">
              <v:textbox style="mso-fit-shape-to-text:t" inset="0,0,0,0">
                <w:txbxContent>
                  <w:p w:rsidR="00006676" w:rsidRPr="005511ED" w:rsidRDefault="00006676" w:rsidP="00006676">
                    <w:pPr>
                      <w:rPr>
                        <w:rFonts w:cs="Arial"/>
                        <w:sz w:val="14"/>
                        <w:szCs w:val="16"/>
                      </w:rPr>
                    </w:pPr>
                    <w:r w:rsidRPr="005511ED">
                      <w:rPr>
                        <w:rFonts w:cs="Arial"/>
                        <w:sz w:val="14"/>
                        <w:szCs w:val="16"/>
                      </w:rPr>
                      <w:t>www.naturschutzbund.at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867CE6">
      <w:rPr>
        <w:rFonts w:ascii="Arial" w:eastAsia="Arial-BoldMT" w:hAnsi="Arial" w:cs="Arial"/>
        <w:noProof/>
        <w:sz w:val="6"/>
        <w:szCs w:val="14"/>
        <w:lang w:val="de-AT" w:eastAsia="de-AT" w:bidi="ar-SA"/>
      </w:rPr>
      <w:drawing>
        <wp:anchor distT="0" distB="0" distL="114300" distR="114300" simplePos="0" relativeHeight="251662336" behindDoc="1" locked="0" layoutInCell="1" allowOverlap="1" wp14:anchorId="1E10C999" wp14:editId="0512A1D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986951" cy="9437298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08" t="283"/>
                  <a:stretch/>
                </pic:blipFill>
                <pic:spPr bwMode="auto">
                  <a:xfrm>
                    <a:off x="0" y="0"/>
                    <a:ext cx="7992000" cy="9443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B22">
      <w:rPr>
        <w:rFonts w:ascii="Arial" w:hAnsi="Arial" w:cs="Arial"/>
        <w:iCs/>
        <w:sz w:val="16"/>
        <w:lang w:val="de-AT"/>
      </w:rPr>
      <w:t>Dr. Leopold Slotta-Bachmayr</w:t>
    </w:r>
    <w:r w:rsidR="0029647B" w:rsidRPr="00867CE6">
      <w:rPr>
        <w:rFonts w:ascii="Arial" w:hAnsi="Arial" w:cs="Arial"/>
        <w:iCs/>
        <w:sz w:val="16"/>
        <w:lang w:val="de-AT"/>
      </w:rPr>
      <w:t xml:space="preserve">, </w:t>
    </w:r>
    <w:r w:rsidR="00CA4B22">
      <w:rPr>
        <w:rFonts w:ascii="Arial" w:hAnsi="Arial" w:cs="Arial"/>
        <w:iCs/>
        <w:sz w:val="16"/>
        <w:lang w:val="de-AT"/>
      </w:rPr>
      <w:t>Leiter des</w:t>
    </w:r>
    <w:r w:rsidR="0029647B" w:rsidRPr="00867CE6">
      <w:rPr>
        <w:rFonts w:ascii="Arial" w:hAnsi="Arial" w:cs="Arial"/>
        <w:iCs/>
        <w:sz w:val="16"/>
        <w:lang w:val="de-AT"/>
      </w:rPr>
      <w:t xml:space="preserve"> | </w:t>
    </w:r>
    <w:r w:rsidR="0029647B" w:rsidRPr="00867CE6">
      <w:rPr>
        <w:rFonts w:ascii="Arial" w:hAnsi="Arial" w:cs="Arial"/>
        <w:b/>
        <w:iCs/>
        <w:sz w:val="16"/>
        <w:lang w:val="de-AT"/>
      </w:rPr>
      <w:t>naturschutzbund</w:t>
    </w:r>
    <w:r w:rsidR="0029647B" w:rsidRPr="00867CE6">
      <w:rPr>
        <w:rFonts w:ascii="Arial" w:hAnsi="Arial" w:cs="Arial"/>
        <w:iCs/>
        <w:sz w:val="16"/>
        <w:lang w:val="de-AT"/>
      </w:rPr>
      <w:t xml:space="preserve"> |</w:t>
    </w:r>
    <w:r w:rsidR="00CA4B22">
      <w:rPr>
        <w:rFonts w:ascii="Arial" w:hAnsi="Arial" w:cs="Arial"/>
        <w:iCs/>
        <w:sz w:val="16"/>
        <w:lang w:val="de-AT"/>
      </w:rPr>
      <w:t>-Wolfprojekts</w:t>
    </w:r>
    <w:r w:rsidR="0029647B" w:rsidRPr="00867CE6">
      <w:rPr>
        <w:rFonts w:ascii="Arial" w:hAnsi="Arial" w:cs="Arial"/>
        <w:iCs/>
        <w:sz w:val="16"/>
        <w:lang w:val="de-AT"/>
      </w:rPr>
      <w:br/>
      <w:t xml:space="preserve">Tel. </w:t>
    </w:r>
    <w:r w:rsidR="00CA4B22" w:rsidRPr="00CA4B22">
      <w:rPr>
        <w:rFonts w:ascii="Arial" w:hAnsi="Arial" w:cs="Arial"/>
        <w:iCs/>
        <w:sz w:val="16"/>
        <w:lang w:val="de-AT"/>
      </w:rPr>
      <w:t>0664/282 8667</w:t>
    </w:r>
    <w:r w:rsidR="0029647B" w:rsidRPr="00867CE6">
      <w:rPr>
        <w:rFonts w:ascii="Arial" w:hAnsi="Arial" w:cs="Arial"/>
        <w:iCs/>
        <w:sz w:val="16"/>
        <w:lang w:val="de-AT"/>
      </w:rPr>
      <w:t xml:space="preserve">, </w:t>
    </w:r>
    <w:r w:rsidR="00CA4B22">
      <w:rPr>
        <w:rFonts w:ascii="Arial" w:hAnsi="Arial" w:cs="Arial"/>
        <w:iCs/>
        <w:sz w:val="16"/>
        <w:lang w:val="de-AT"/>
      </w:rPr>
      <w:t>wolf</w:t>
    </w:r>
    <w:r w:rsidR="0029647B" w:rsidRPr="00867CE6">
      <w:rPr>
        <w:rFonts w:ascii="Arial" w:hAnsi="Arial" w:cs="Arial"/>
        <w:iCs/>
        <w:sz w:val="16"/>
        <w:lang w:val="de-AT"/>
      </w:rPr>
      <w:t>@naturschutzbund.at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88" w:rsidRDefault="004013C2" w:rsidP="00623809">
    <w:pPr>
      <w:pStyle w:val="Fuzeile"/>
      <w:spacing w:line="200" w:lineRule="atLeast"/>
      <w:rPr>
        <w:rFonts w:eastAsia="Arial-BoldMT" w:cs="Arial"/>
        <w:b/>
        <w:bCs/>
        <w:caps/>
        <w:color w:val="000000"/>
        <w:sz w:val="14"/>
        <w:szCs w:val="14"/>
        <w:lang w:val="de-DE"/>
      </w:rPr>
    </w:pPr>
    <w:r>
      <w:rPr>
        <w:rFonts w:eastAsia="Arial-BoldMT" w:cs="Arial"/>
        <w:color w:val="000000"/>
        <w:sz w:val="14"/>
        <w:szCs w:val="14"/>
        <w:lang w:val="de-DE"/>
      </w:rPr>
      <w:t>Museumsplatz 2 | 5020 Salzburg | +43 662 642909 | bundesverband@naturschutzbund.at</w:t>
    </w:r>
  </w:p>
  <w:p w:rsidR="000312AC" w:rsidRPr="000312AC" w:rsidRDefault="004013C2" w:rsidP="00623809">
    <w:pPr>
      <w:pStyle w:val="KeinAbsatzformat"/>
      <w:spacing w:line="200" w:lineRule="atLeast"/>
      <w:rPr>
        <w:rFonts w:ascii="Arial" w:eastAsia="ArialMT" w:hAnsi="Arial" w:cs="Arial"/>
        <w:sz w:val="14"/>
        <w:szCs w:val="14"/>
      </w:rPr>
    </w:pPr>
    <w:r w:rsidRPr="000312AC">
      <w:rPr>
        <w:rFonts w:ascii="Arial" w:eastAsia="Arial-BoldMT" w:hAnsi="Arial" w:cs="Arial"/>
        <w:b/>
        <w:bCs/>
        <w:caps/>
        <w:noProof/>
        <w:sz w:val="14"/>
        <w:szCs w:val="14"/>
        <w:lang w:val="de-AT" w:eastAsia="de-A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1A689" wp14:editId="038ECD49">
              <wp:simplePos x="0" y="0"/>
              <wp:positionH relativeFrom="column">
                <wp:posOffset>5250479</wp:posOffset>
              </wp:positionH>
              <wp:positionV relativeFrom="page">
                <wp:posOffset>10344150</wp:posOffset>
              </wp:positionV>
              <wp:extent cx="1191895" cy="131445"/>
              <wp:effectExtent l="0" t="0" r="8255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12AC" w:rsidRPr="005511ED" w:rsidRDefault="004013C2">
                          <w:pPr>
                            <w:rPr>
                              <w:rFonts w:cs="Arial"/>
                              <w:sz w:val="14"/>
                              <w:szCs w:val="16"/>
                            </w:rPr>
                          </w:pPr>
                          <w:r w:rsidRPr="005511ED">
                            <w:rPr>
                              <w:rFonts w:cs="Arial"/>
                              <w:sz w:val="14"/>
                              <w:szCs w:val="16"/>
                            </w:rPr>
                            <w:t>www.naturschutzbund.at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D054B1D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413.4pt;margin-top:814.5pt;width:93.85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" filled="f" stroked="f">
              <v:textbox style="mso-fit-shape-to-text:t" inset="0,0,0,0">
                <w:txbxContent>
                  <w:p w:rsidR="000312AC" w:rsidRPr="005511ED" w:rsidRDefault="004013C2">
                    <w:pPr>
                      <w:rPr>
                        <w:rFonts w:cs="Arial"/>
                        <w:sz w:val="14"/>
                        <w:szCs w:val="16"/>
                      </w:rPr>
                    </w:pPr>
                    <w:r w:rsidRPr="005511ED">
                      <w:rPr>
                        <w:rFonts w:cs="Arial"/>
                        <w:sz w:val="14"/>
                        <w:szCs w:val="16"/>
                      </w:rPr>
                      <w:t>www.naturschutzbund.at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Arial" w:eastAsia="Arial-BoldMT" w:hAnsi="Arial" w:cs="Arial"/>
        <w:b/>
        <w:bCs/>
        <w:caps/>
        <w:sz w:val="14"/>
        <w:szCs w:val="14"/>
      </w:rPr>
      <w:t>Bankverbindung</w:t>
    </w:r>
    <w:r>
      <w:rPr>
        <w:rFonts w:ascii="Arial" w:eastAsia="ArialMT" w:hAnsi="Arial" w:cs="Arial"/>
        <w:sz w:val="14"/>
        <w:szCs w:val="14"/>
      </w:rPr>
      <w:t xml:space="preserve"> Salzburger Sparkasse 20404</w:t>
    </w:r>
    <w:r>
      <w:rPr>
        <w:rFonts w:ascii="Arial" w:eastAsia="Arial-BoldMT" w:hAnsi="Arial" w:cs="Arial"/>
        <w:sz w:val="14"/>
        <w:szCs w:val="14"/>
      </w:rPr>
      <w:t xml:space="preserve"> | </w:t>
    </w:r>
    <w:r>
      <w:rPr>
        <w:rFonts w:ascii="Arial" w:eastAsia="Arial-BoldMT" w:hAnsi="Arial" w:cs="Arial"/>
        <w:b/>
        <w:bCs/>
        <w:sz w:val="14"/>
        <w:szCs w:val="14"/>
      </w:rPr>
      <w:t>Kto.Nr.</w:t>
    </w:r>
    <w:r>
      <w:rPr>
        <w:rFonts w:ascii="Arial" w:eastAsia="ArialMT" w:hAnsi="Arial" w:cs="Arial"/>
        <w:sz w:val="14"/>
        <w:szCs w:val="14"/>
      </w:rPr>
      <w:t xml:space="preserve"> 18.051</w:t>
    </w:r>
    <w:r>
      <w:rPr>
        <w:rFonts w:ascii="Arial" w:eastAsia="Arial-BoldMT" w:hAnsi="Arial" w:cs="Arial"/>
        <w:sz w:val="14"/>
        <w:szCs w:val="14"/>
      </w:rPr>
      <w:t xml:space="preserve"> | </w:t>
    </w:r>
    <w:r>
      <w:rPr>
        <w:rFonts w:ascii="Arial" w:eastAsia="Arial-BoldMT" w:hAnsi="Arial" w:cs="Arial"/>
        <w:b/>
        <w:bCs/>
        <w:sz w:val="14"/>
        <w:szCs w:val="14"/>
      </w:rPr>
      <w:t>ZVR-ZAHL</w:t>
    </w:r>
    <w:r>
      <w:rPr>
        <w:rFonts w:ascii="Arial" w:eastAsia="Arial-BoldMT" w:hAnsi="Arial" w:cs="Arial"/>
        <w:sz w:val="14"/>
        <w:szCs w:val="14"/>
      </w:rPr>
      <w:t xml:space="preserve"> 152456766</w:t>
    </w:r>
    <w:r>
      <w:rPr>
        <w:rFonts w:ascii="Arial" w:eastAsia="ArialMT" w:hAnsi="Arial" w:cs="Arial"/>
        <w:sz w:val="14"/>
        <w:szCs w:val="14"/>
      </w:rPr>
      <w:br/>
      <w:t>Ihre Spende an uns ist steuerlich absetzbar!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39" w:rsidRDefault="00AB1839">
      <w:pPr>
        <w:spacing w:line="240" w:lineRule="auto"/>
      </w:pPr>
      <w:r>
        <w:separator/>
      </w:r>
    </w:p>
  </w:footnote>
  <w:footnote w:type="continuationSeparator" w:id="0">
    <w:p w:rsidR="00AB1839" w:rsidRDefault="00AB1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76" w:rsidRDefault="00DF12B8">
    <w:pPr>
      <w:pStyle w:val="Kopfzeile"/>
    </w:pPr>
    <w:r>
      <w:rPr>
        <w:rFonts w:eastAsia="Arial Unicode MS" w:cs="Arial"/>
        <w:b/>
        <w:noProof/>
        <w:kern w:val="1"/>
        <w:sz w:val="24"/>
        <w:u w:val="single"/>
      </w:rPr>
      <w:drawing>
        <wp:anchor distT="0" distB="0" distL="114300" distR="114300" simplePos="0" relativeHeight="251670528" behindDoc="1" locked="0" layoutInCell="1" allowOverlap="1" wp14:anchorId="795449E6" wp14:editId="31A3FDBB">
          <wp:simplePos x="0" y="0"/>
          <wp:positionH relativeFrom="page">
            <wp:posOffset>3618230</wp:posOffset>
          </wp:positionH>
          <wp:positionV relativeFrom="page">
            <wp:posOffset>361315</wp:posOffset>
          </wp:positionV>
          <wp:extent cx="1170305" cy="5759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:\BGS und BUERO\VerwaltungBGS\Personal\Zivildienst\Martin Jauk\vorlage\Presse\logo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 Unicode MS" w:cs="Arial"/>
        <w:b/>
        <w:noProof/>
        <w:kern w:val="1"/>
        <w:sz w:val="24"/>
        <w:u w:val="single"/>
      </w:rPr>
      <w:drawing>
        <wp:anchor distT="0" distB="0" distL="114300" distR="114300" simplePos="0" relativeHeight="251668480" behindDoc="1" locked="0" layoutInCell="1" allowOverlap="1" wp14:anchorId="7B49CE77" wp14:editId="59829BC6">
          <wp:simplePos x="0" y="0"/>
          <wp:positionH relativeFrom="page">
            <wp:posOffset>1991360</wp:posOffset>
          </wp:positionH>
          <wp:positionV relativeFrom="page">
            <wp:posOffset>361315</wp:posOffset>
          </wp:positionV>
          <wp:extent cx="1170305" cy="5759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:\BGS und BUERO\VerwaltungBGS\Personal\Zivildienst\Martin Jauk\vorlage\Presse\logo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 Unicode MS" w:cs="Arial"/>
        <w:b/>
        <w:noProof/>
        <w:kern w:val="1"/>
        <w:sz w:val="24"/>
        <w:u w:val="single"/>
      </w:rPr>
      <w:drawing>
        <wp:anchor distT="0" distB="0" distL="114300" distR="114300" simplePos="0" relativeHeight="251667456" behindDoc="1" locked="0" layoutInCell="1" allowOverlap="1" wp14:anchorId="029ECE07" wp14:editId="2152A6E1">
          <wp:simplePos x="0" y="0"/>
          <wp:positionH relativeFrom="page">
            <wp:posOffset>375285</wp:posOffset>
          </wp:positionH>
          <wp:positionV relativeFrom="page">
            <wp:posOffset>361315</wp:posOffset>
          </wp:positionV>
          <wp:extent cx="1170305" cy="575945"/>
          <wp:effectExtent l="0" t="0" r="0" b="0"/>
          <wp:wrapNone/>
          <wp:docPr id="297" name="Grafik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:\BGS und BUERO\VerwaltungBGS\Personal\Zivildienst\Martin Jauk\vorlage\Presse\logo_pla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676">
      <w:rPr>
        <w:noProof/>
      </w:rPr>
      <w:drawing>
        <wp:anchor distT="0" distB="0" distL="114300" distR="114300" simplePos="0" relativeHeight="251665408" behindDoc="1" locked="0" layoutInCell="1" allowOverlap="1" wp14:anchorId="7AD8D264" wp14:editId="6B0C3033">
          <wp:simplePos x="0" y="0"/>
          <wp:positionH relativeFrom="rightMargin">
            <wp:posOffset>-1184275</wp:posOffset>
          </wp:positionH>
          <wp:positionV relativeFrom="page">
            <wp:posOffset>360045</wp:posOffset>
          </wp:positionV>
          <wp:extent cx="1184400" cy="5796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400" cy="57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39E" w:rsidRDefault="004013C2" w:rsidP="00A3005A">
    <w:pPr>
      <w:pStyle w:val="Kopfzeile"/>
    </w:pPr>
    <w:r w:rsidRPr="00A3005A">
      <w:rPr>
        <w:rFonts w:eastAsia="Arial-BoldMT" w:cs="Arial"/>
        <w:noProof/>
        <w:color w:val="000000"/>
        <w:sz w:val="14"/>
        <w:szCs w:val="14"/>
      </w:rPr>
      <w:drawing>
        <wp:anchor distT="0" distB="0" distL="114300" distR="114300" simplePos="0" relativeHeight="251660288" behindDoc="1" locked="0" layoutInCell="1" allowOverlap="1" wp14:anchorId="36D8665D" wp14:editId="26DBD7C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986951" cy="9437298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08" t="283"/>
                  <a:stretch/>
                </pic:blipFill>
                <pic:spPr bwMode="auto">
                  <a:xfrm>
                    <a:off x="0" y="0"/>
                    <a:ext cx="7992000" cy="94432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2BC"/>
    <w:multiLevelType w:val="hybridMultilevel"/>
    <w:tmpl w:val="73FE49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259EB"/>
    <w:multiLevelType w:val="hybridMultilevel"/>
    <w:tmpl w:val="A694FFE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F546B"/>
    <w:multiLevelType w:val="hybridMultilevel"/>
    <w:tmpl w:val="168654E0"/>
    <w:lvl w:ilvl="0" w:tplc="9F60A96E">
      <w:start w:val="1"/>
      <w:numFmt w:val="bullet"/>
      <w:pStyle w:val="Aufzhlungs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34C60"/>
    <w:multiLevelType w:val="hybridMultilevel"/>
    <w:tmpl w:val="C0702EEA"/>
    <w:lvl w:ilvl="0" w:tplc="1A8853A0">
      <w:start w:val="1"/>
      <w:numFmt w:val="bullet"/>
      <w:pStyle w:val="Aufzhlungen"/>
      <w:lvlText w:val="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B6CA0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A163E7"/>
    <w:multiLevelType w:val="hybridMultilevel"/>
    <w:tmpl w:val="C6345B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82E70"/>
    <w:multiLevelType w:val="hybridMultilevel"/>
    <w:tmpl w:val="DE1EAE38"/>
    <w:lvl w:ilvl="0" w:tplc="0B18F388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 A.E. Rossberg">
    <w15:presenceInfo w15:providerId="None" w15:userId="Max A.E. Rossbe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DA"/>
    <w:rsid w:val="00006676"/>
    <w:rsid w:val="0000672C"/>
    <w:rsid w:val="000663F9"/>
    <w:rsid w:val="00066D01"/>
    <w:rsid w:val="00087229"/>
    <w:rsid w:val="000A038F"/>
    <w:rsid w:val="000D0EB6"/>
    <w:rsid w:val="000D1629"/>
    <w:rsid w:val="000E0E93"/>
    <w:rsid w:val="000E156D"/>
    <w:rsid w:val="000E2C16"/>
    <w:rsid w:val="000F78B6"/>
    <w:rsid w:val="001004AA"/>
    <w:rsid w:val="00101745"/>
    <w:rsid w:val="00101947"/>
    <w:rsid w:val="001045D5"/>
    <w:rsid w:val="00112A9D"/>
    <w:rsid w:val="00124CAE"/>
    <w:rsid w:val="00126C22"/>
    <w:rsid w:val="00131D73"/>
    <w:rsid w:val="00134A3F"/>
    <w:rsid w:val="00151FDA"/>
    <w:rsid w:val="001A52DE"/>
    <w:rsid w:val="001A77CE"/>
    <w:rsid w:val="001B4A41"/>
    <w:rsid w:val="001C28DE"/>
    <w:rsid w:val="001F0639"/>
    <w:rsid w:val="00204D20"/>
    <w:rsid w:val="002100C9"/>
    <w:rsid w:val="00217E9B"/>
    <w:rsid w:val="0022164D"/>
    <w:rsid w:val="00226D83"/>
    <w:rsid w:val="00240D81"/>
    <w:rsid w:val="00251040"/>
    <w:rsid w:val="00267CF4"/>
    <w:rsid w:val="002763F7"/>
    <w:rsid w:val="00285F1C"/>
    <w:rsid w:val="0029647B"/>
    <w:rsid w:val="002A4042"/>
    <w:rsid w:val="002B559A"/>
    <w:rsid w:val="002E1667"/>
    <w:rsid w:val="002E6C8A"/>
    <w:rsid w:val="00323E90"/>
    <w:rsid w:val="00324A14"/>
    <w:rsid w:val="00344F95"/>
    <w:rsid w:val="00364DAA"/>
    <w:rsid w:val="0037094B"/>
    <w:rsid w:val="00372E43"/>
    <w:rsid w:val="00374970"/>
    <w:rsid w:val="00386B22"/>
    <w:rsid w:val="00386CB9"/>
    <w:rsid w:val="003951D4"/>
    <w:rsid w:val="003A4B9B"/>
    <w:rsid w:val="003C09DA"/>
    <w:rsid w:val="003C2878"/>
    <w:rsid w:val="003D33EF"/>
    <w:rsid w:val="004013C2"/>
    <w:rsid w:val="004055A4"/>
    <w:rsid w:val="00407A33"/>
    <w:rsid w:val="004121FB"/>
    <w:rsid w:val="00427911"/>
    <w:rsid w:val="00436128"/>
    <w:rsid w:val="00466AE2"/>
    <w:rsid w:val="004672A4"/>
    <w:rsid w:val="004835D8"/>
    <w:rsid w:val="004870F0"/>
    <w:rsid w:val="00487338"/>
    <w:rsid w:val="004B1840"/>
    <w:rsid w:val="004B4A83"/>
    <w:rsid w:val="005511ED"/>
    <w:rsid w:val="00557A48"/>
    <w:rsid w:val="00561344"/>
    <w:rsid w:val="00563F7A"/>
    <w:rsid w:val="00567BE7"/>
    <w:rsid w:val="0057210D"/>
    <w:rsid w:val="005B7E66"/>
    <w:rsid w:val="005C08CF"/>
    <w:rsid w:val="005C15A3"/>
    <w:rsid w:val="005D6261"/>
    <w:rsid w:val="005F772B"/>
    <w:rsid w:val="00601E8B"/>
    <w:rsid w:val="00611711"/>
    <w:rsid w:val="006134F6"/>
    <w:rsid w:val="00622F3A"/>
    <w:rsid w:val="0062765D"/>
    <w:rsid w:val="0064077D"/>
    <w:rsid w:val="00663124"/>
    <w:rsid w:val="00670E1E"/>
    <w:rsid w:val="00683043"/>
    <w:rsid w:val="00683208"/>
    <w:rsid w:val="006A61D2"/>
    <w:rsid w:val="006C2D23"/>
    <w:rsid w:val="006C49F9"/>
    <w:rsid w:val="007207CF"/>
    <w:rsid w:val="00723759"/>
    <w:rsid w:val="00740412"/>
    <w:rsid w:val="00766761"/>
    <w:rsid w:val="00775621"/>
    <w:rsid w:val="007D466B"/>
    <w:rsid w:val="00801221"/>
    <w:rsid w:val="00823F8D"/>
    <w:rsid w:val="00830A4E"/>
    <w:rsid w:val="0083465B"/>
    <w:rsid w:val="00867CE6"/>
    <w:rsid w:val="00873FAE"/>
    <w:rsid w:val="00881DD5"/>
    <w:rsid w:val="0089590F"/>
    <w:rsid w:val="008C27A2"/>
    <w:rsid w:val="008C2AFE"/>
    <w:rsid w:val="008C6530"/>
    <w:rsid w:val="008D1B1D"/>
    <w:rsid w:val="008E24EE"/>
    <w:rsid w:val="00902F1D"/>
    <w:rsid w:val="009318F9"/>
    <w:rsid w:val="00943D3A"/>
    <w:rsid w:val="00991C65"/>
    <w:rsid w:val="00992191"/>
    <w:rsid w:val="00A04193"/>
    <w:rsid w:val="00A052DA"/>
    <w:rsid w:val="00A0588A"/>
    <w:rsid w:val="00A21199"/>
    <w:rsid w:val="00A42FA8"/>
    <w:rsid w:val="00A531DB"/>
    <w:rsid w:val="00A60E69"/>
    <w:rsid w:val="00A87126"/>
    <w:rsid w:val="00A87B96"/>
    <w:rsid w:val="00AA5B74"/>
    <w:rsid w:val="00AB1839"/>
    <w:rsid w:val="00AC71B6"/>
    <w:rsid w:val="00AD625E"/>
    <w:rsid w:val="00AF09B7"/>
    <w:rsid w:val="00AF6776"/>
    <w:rsid w:val="00AF7047"/>
    <w:rsid w:val="00B00403"/>
    <w:rsid w:val="00B00735"/>
    <w:rsid w:val="00B12F92"/>
    <w:rsid w:val="00B255E3"/>
    <w:rsid w:val="00B25DE0"/>
    <w:rsid w:val="00B321C0"/>
    <w:rsid w:val="00B32E71"/>
    <w:rsid w:val="00B340D6"/>
    <w:rsid w:val="00B401C5"/>
    <w:rsid w:val="00B54516"/>
    <w:rsid w:val="00B6019D"/>
    <w:rsid w:val="00B74FE9"/>
    <w:rsid w:val="00B91609"/>
    <w:rsid w:val="00C03ABB"/>
    <w:rsid w:val="00C11C2E"/>
    <w:rsid w:val="00C1591F"/>
    <w:rsid w:val="00C40ECB"/>
    <w:rsid w:val="00C41BF4"/>
    <w:rsid w:val="00C41D22"/>
    <w:rsid w:val="00C527E9"/>
    <w:rsid w:val="00C55534"/>
    <w:rsid w:val="00C61E78"/>
    <w:rsid w:val="00C627C9"/>
    <w:rsid w:val="00C635CB"/>
    <w:rsid w:val="00C64D30"/>
    <w:rsid w:val="00C65BF2"/>
    <w:rsid w:val="00C71BBF"/>
    <w:rsid w:val="00C871BF"/>
    <w:rsid w:val="00CA4B22"/>
    <w:rsid w:val="00CC1842"/>
    <w:rsid w:val="00CC2F33"/>
    <w:rsid w:val="00CE47CB"/>
    <w:rsid w:val="00CF3D62"/>
    <w:rsid w:val="00D13C65"/>
    <w:rsid w:val="00D3379A"/>
    <w:rsid w:val="00D47D48"/>
    <w:rsid w:val="00D73DC1"/>
    <w:rsid w:val="00D748D0"/>
    <w:rsid w:val="00D82D55"/>
    <w:rsid w:val="00DA5DD3"/>
    <w:rsid w:val="00DC6457"/>
    <w:rsid w:val="00DE0CE0"/>
    <w:rsid w:val="00DF0EB9"/>
    <w:rsid w:val="00DF12B8"/>
    <w:rsid w:val="00E012A0"/>
    <w:rsid w:val="00E35E60"/>
    <w:rsid w:val="00E57903"/>
    <w:rsid w:val="00E608AC"/>
    <w:rsid w:val="00E6770E"/>
    <w:rsid w:val="00E75242"/>
    <w:rsid w:val="00E81397"/>
    <w:rsid w:val="00E8239F"/>
    <w:rsid w:val="00EE14A5"/>
    <w:rsid w:val="00EE39B1"/>
    <w:rsid w:val="00EF559A"/>
    <w:rsid w:val="00F02737"/>
    <w:rsid w:val="00F2052A"/>
    <w:rsid w:val="00F20B07"/>
    <w:rsid w:val="00F3171E"/>
    <w:rsid w:val="00F36873"/>
    <w:rsid w:val="00F4491E"/>
    <w:rsid w:val="00F552C4"/>
    <w:rsid w:val="00F6711B"/>
    <w:rsid w:val="00F67F60"/>
    <w:rsid w:val="00F84751"/>
    <w:rsid w:val="00FA6E0C"/>
    <w:rsid w:val="00FB0C8C"/>
    <w:rsid w:val="00FB5F8D"/>
    <w:rsid w:val="00FD3921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EE39B1"/>
    <w:pPr>
      <w:spacing w:after="0" w:line="288" w:lineRule="auto"/>
    </w:pPr>
    <w:rPr>
      <w:rFonts w:ascii="Arial" w:hAnsi="Arial" w:cs="Times New Roman"/>
      <w:sz w:val="20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rsid w:val="00B60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B601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601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n">
    <w:name w:val="Aufzählungen"/>
    <w:basedOn w:val="Standard"/>
    <w:link w:val="AufzhlungenZchn"/>
    <w:rsid w:val="00B6019D"/>
    <w:pPr>
      <w:numPr>
        <w:numId w:val="2"/>
      </w:numPr>
    </w:pPr>
    <w:rPr>
      <w:rFonts w:cs="Arial"/>
      <w:szCs w:val="20"/>
    </w:rPr>
  </w:style>
  <w:style w:type="paragraph" w:customStyle="1" w:styleId="Nummerierung">
    <w:name w:val="Nummerierung"/>
    <w:basedOn w:val="Aufzhlungen"/>
    <w:link w:val="NummerierungZchn"/>
    <w:rsid w:val="00B6019D"/>
    <w:pPr>
      <w:numPr>
        <w:numId w:val="1"/>
      </w:numPr>
    </w:pPr>
  </w:style>
  <w:style w:type="paragraph" w:customStyle="1" w:styleId="Nummerierung1">
    <w:name w:val="Nummerierung 1"/>
    <w:basedOn w:val="Nummerierung"/>
    <w:link w:val="Nummerierung1Zchn"/>
    <w:qFormat/>
    <w:rsid w:val="00B6019D"/>
  </w:style>
  <w:style w:type="paragraph" w:customStyle="1" w:styleId="Aufzhlungfarbig">
    <w:name w:val="Aufzählung farbig"/>
    <w:basedOn w:val="Aufzhlungen"/>
    <w:link w:val="AufzhlungfarbigZchn"/>
    <w:qFormat/>
    <w:rsid w:val="00B6019D"/>
  </w:style>
  <w:style w:type="character" w:customStyle="1" w:styleId="AufzhlungenZchn">
    <w:name w:val="Aufzählungen Zchn"/>
    <w:link w:val="Aufzhlungen"/>
    <w:rsid w:val="00B6019D"/>
    <w:rPr>
      <w:rFonts w:ascii="Arial" w:eastAsia="Times New Roman" w:hAnsi="Arial" w:cs="Arial"/>
      <w:sz w:val="20"/>
      <w:szCs w:val="20"/>
      <w:lang w:eastAsia="de-AT"/>
    </w:rPr>
  </w:style>
  <w:style w:type="character" w:customStyle="1" w:styleId="NummerierungZchn">
    <w:name w:val="Nummerierung Zchn"/>
    <w:basedOn w:val="AufzhlungenZchn"/>
    <w:link w:val="Nummerierung"/>
    <w:rsid w:val="00B6019D"/>
    <w:rPr>
      <w:rFonts w:ascii="Arial" w:eastAsia="Times New Roman" w:hAnsi="Arial" w:cs="Arial"/>
      <w:sz w:val="20"/>
      <w:szCs w:val="20"/>
      <w:lang w:eastAsia="de-AT"/>
    </w:rPr>
  </w:style>
  <w:style w:type="character" w:customStyle="1" w:styleId="Nummerierung1Zchn">
    <w:name w:val="Nummerierung 1 Zchn"/>
    <w:basedOn w:val="NummerierungZchn"/>
    <w:link w:val="Nummerierung1"/>
    <w:rsid w:val="00B6019D"/>
    <w:rPr>
      <w:rFonts w:ascii="Arial" w:eastAsia="Times New Roman" w:hAnsi="Arial" w:cs="Arial"/>
      <w:sz w:val="20"/>
      <w:szCs w:val="20"/>
      <w:lang w:eastAsia="de-AT"/>
    </w:rPr>
  </w:style>
  <w:style w:type="paragraph" w:customStyle="1" w:styleId="Aufzhlungsw">
    <w:name w:val="Aufzählung s/w"/>
    <w:basedOn w:val="Standard"/>
    <w:link w:val="AufzhlungswZchn"/>
    <w:qFormat/>
    <w:rsid w:val="00B6019D"/>
    <w:pPr>
      <w:numPr>
        <w:numId w:val="3"/>
      </w:numPr>
    </w:pPr>
    <w:rPr>
      <w:rFonts w:cs="Arial"/>
      <w:szCs w:val="20"/>
    </w:rPr>
  </w:style>
  <w:style w:type="character" w:customStyle="1" w:styleId="AufzhlungfarbigZchn">
    <w:name w:val="Aufzählung farbig Zchn"/>
    <w:basedOn w:val="AufzhlungenZchn"/>
    <w:link w:val="Aufzhlungfarbig"/>
    <w:rsid w:val="00B6019D"/>
    <w:rPr>
      <w:rFonts w:ascii="Arial" w:eastAsia="Times New Roman" w:hAnsi="Arial" w:cs="Arial"/>
      <w:sz w:val="20"/>
      <w:szCs w:val="20"/>
      <w:lang w:eastAsia="de-AT"/>
    </w:rPr>
  </w:style>
  <w:style w:type="paragraph" w:customStyle="1" w:styleId="berschrift30">
    <w:name w:val="Überschrift #3"/>
    <w:basedOn w:val="berschrift3"/>
    <w:link w:val="berschrift3Zchn0"/>
    <w:qFormat/>
    <w:rsid w:val="00B6019D"/>
    <w:pPr>
      <w:keepLines w:val="0"/>
      <w:spacing w:before="240" w:after="60"/>
    </w:pPr>
    <w:rPr>
      <w:rFonts w:ascii="Arial" w:eastAsia="Times New Roman" w:hAnsi="Arial" w:cs="Arial"/>
      <w:color w:val="auto"/>
      <w:sz w:val="24"/>
      <w:szCs w:val="26"/>
    </w:rPr>
  </w:style>
  <w:style w:type="character" w:customStyle="1" w:styleId="AufzhlungswZchn">
    <w:name w:val="Aufzählung s/w Zchn"/>
    <w:link w:val="Aufzhlungsw"/>
    <w:rsid w:val="00B6019D"/>
    <w:rPr>
      <w:rFonts w:ascii="Arial" w:eastAsia="Times New Roman" w:hAnsi="Arial" w:cs="Arial"/>
      <w:sz w:val="20"/>
      <w:szCs w:val="20"/>
      <w:lang w:eastAsia="de-AT"/>
    </w:rPr>
  </w:style>
  <w:style w:type="paragraph" w:customStyle="1" w:styleId="berschrift20">
    <w:name w:val="Überschrift #2"/>
    <w:basedOn w:val="berschrift2"/>
    <w:link w:val="berschrift2Zchn0"/>
    <w:qFormat/>
    <w:rsid w:val="00B6019D"/>
    <w:pPr>
      <w:keepLines w:val="0"/>
      <w:spacing w:before="240" w:after="60"/>
    </w:pPr>
    <w:rPr>
      <w:rFonts w:ascii="Arial" w:eastAsia="Times New Roman" w:hAnsi="Arial" w:cs="Arial"/>
      <w:i/>
      <w:iCs/>
      <w:color w:val="auto"/>
      <w:sz w:val="28"/>
      <w:szCs w:val="28"/>
    </w:rPr>
  </w:style>
  <w:style w:type="character" w:customStyle="1" w:styleId="berschrift3Zchn0">
    <w:name w:val="Überschrift #3 Zchn"/>
    <w:basedOn w:val="berschrift3Zchn"/>
    <w:link w:val="berschrift30"/>
    <w:rsid w:val="00B6019D"/>
    <w:rPr>
      <w:rFonts w:ascii="Arial" w:eastAsia="Times New Roman" w:hAnsi="Arial" w:cs="Arial"/>
      <w:b/>
      <w:bCs/>
      <w:color w:val="4F81BD" w:themeColor="accent1"/>
      <w:sz w:val="24"/>
      <w:szCs w:val="26"/>
      <w:lang w:eastAsia="de-AT"/>
    </w:rPr>
  </w:style>
  <w:style w:type="paragraph" w:customStyle="1" w:styleId="berschrift10">
    <w:name w:val="Überschrift #1"/>
    <w:basedOn w:val="berschrift1"/>
    <w:link w:val="berschrift1Zchn0"/>
    <w:qFormat/>
    <w:rsid w:val="00B6019D"/>
    <w:pPr>
      <w:spacing w:before="240" w:after="60"/>
    </w:pPr>
    <w:rPr>
      <w:rFonts w:ascii="Arial" w:hAnsi="Arial" w:cs="Arial"/>
      <w:bCs w:val="0"/>
      <w:color w:val="000000" w:themeColor="text1"/>
      <w:kern w:val="32"/>
      <w:sz w:val="32"/>
      <w:szCs w:val="32"/>
    </w:rPr>
  </w:style>
  <w:style w:type="character" w:customStyle="1" w:styleId="berschrift2Zchn0">
    <w:name w:val="Überschrift #2 Zchn"/>
    <w:basedOn w:val="berschrift2Zchn"/>
    <w:link w:val="berschrift20"/>
    <w:rsid w:val="00B6019D"/>
    <w:rPr>
      <w:rFonts w:ascii="Arial" w:eastAsia="Times New Roman" w:hAnsi="Arial" w:cs="Arial"/>
      <w:b/>
      <w:bCs/>
      <w:i/>
      <w:iCs/>
      <w:color w:val="4F81BD" w:themeColor="accent1"/>
      <w:sz w:val="28"/>
      <w:szCs w:val="28"/>
      <w:lang w:eastAsia="de-AT"/>
    </w:rPr>
  </w:style>
  <w:style w:type="paragraph" w:customStyle="1" w:styleId="Standard-Schrift">
    <w:name w:val="Standard-Schrift"/>
    <w:basedOn w:val="Standard"/>
    <w:link w:val="Standard-SchriftZchn"/>
    <w:qFormat/>
    <w:rsid w:val="00EE39B1"/>
    <w:rPr>
      <w:rFonts w:cs="Arial"/>
      <w:szCs w:val="20"/>
    </w:rPr>
  </w:style>
  <w:style w:type="character" w:customStyle="1" w:styleId="berschrift1Zchn0">
    <w:name w:val="Überschrift #1 Zchn"/>
    <w:link w:val="berschrift10"/>
    <w:rsid w:val="00B6019D"/>
    <w:rPr>
      <w:rFonts w:ascii="Arial" w:eastAsiaTheme="majorEastAsia" w:hAnsi="Arial" w:cs="Arial"/>
      <w:b/>
      <w:color w:val="000000" w:themeColor="text1"/>
      <w:kern w:val="32"/>
      <w:sz w:val="32"/>
      <w:szCs w:val="32"/>
      <w:lang w:eastAsia="de-AT"/>
    </w:rPr>
  </w:style>
  <w:style w:type="character" w:customStyle="1" w:styleId="Standard-SchriftZchn">
    <w:name w:val="Standard-Schrift Zchn"/>
    <w:link w:val="Standard-Schrift"/>
    <w:rsid w:val="00EE39B1"/>
    <w:rPr>
      <w:rFonts w:ascii="Arial" w:hAnsi="Arial" w:cs="Arial"/>
      <w:sz w:val="20"/>
      <w:szCs w:val="20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6019D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0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0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4B18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840"/>
    <w:rPr>
      <w:rFonts w:ascii="Arial" w:hAnsi="Arial" w:cs="Times New Roman"/>
      <w:sz w:val="20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4B18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840"/>
    <w:rPr>
      <w:rFonts w:ascii="Arial" w:hAnsi="Arial" w:cs="Times New Roman"/>
      <w:sz w:val="20"/>
      <w:szCs w:val="24"/>
      <w:lang w:eastAsia="de-AT"/>
    </w:rPr>
  </w:style>
  <w:style w:type="paragraph" w:customStyle="1" w:styleId="KeinAbsatzformat">
    <w:name w:val="[Kein Absatzformat]"/>
    <w:rsid w:val="004B1840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sz w:val="24"/>
      <w:szCs w:val="24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84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386B2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A6E0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052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D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D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D62"/>
    <w:rPr>
      <w:rFonts w:ascii="Arial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D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D62"/>
    <w:rPr>
      <w:rFonts w:ascii="Arial" w:hAnsi="Arial" w:cs="Times New Roman"/>
      <w:b/>
      <w:bCs/>
      <w:sz w:val="20"/>
      <w:szCs w:val="20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59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EE39B1"/>
    <w:pPr>
      <w:spacing w:after="0" w:line="288" w:lineRule="auto"/>
    </w:pPr>
    <w:rPr>
      <w:rFonts w:ascii="Arial" w:hAnsi="Arial" w:cs="Times New Roman"/>
      <w:sz w:val="20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rsid w:val="00B60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B601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601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n">
    <w:name w:val="Aufzählungen"/>
    <w:basedOn w:val="Standard"/>
    <w:link w:val="AufzhlungenZchn"/>
    <w:rsid w:val="00B6019D"/>
    <w:pPr>
      <w:numPr>
        <w:numId w:val="2"/>
      </w:numPr>
    </w:pPr>
    <w:rPr>
      <w:rFonts w:cs="Arial"/>
      <w:szCs w:val="20"/>
    </w:rPr>
  </w:style>
  <w:style w:type="paragraph" w:customStyle="1" w:styleId="Nummerierung">
    <w:name w:val="Nummerierung"/>
    <w:basedOn w:val="Aufzhlungen"/>
    <w:link w:val="NummerierungZchn"/>
    <w:rsid w:val="00B6019D"/>
    <w:pPr>
      <w:numPr>
        <w:numId w:val="1"/>
      </w:numPr>
    </w:pPr>
  </w:style>
  <w:style w:type="paragraph" w:customStyle="1" w:styleId="Nummerierung1">
    <w:name w:val="Nummerierung 1"/>
    <w:basedOn w:val="Nummerierung"/>
    <w:link w:val="Nummerierung1Zchn"/>
    <w:qFormat/>
    <w:rsid w:val="00B6019D"/>
  </w:style>
  <w:style w:type="paragraph" w:customStyle="1" w:styleId="Aufzhlungfarbig">
    <w:name w:val="Aufzählung farbig"/>
    <w:basedOn w:val="Aufzhlungen"/>
    <w:link w:val="AufzhlungfarbigZchn"/>
    <w:qFormat/>
    <w:rsid w:val="00B6019D"/>
  </w:style>
  <w:style w:type="character" w:customStyle="1" w:styleId="AufzhlungenZchn">
    <w:name w:val="Aufzählungen Zchn"/>
    <w:link w:val="Aufzhlungen"/>
    <w:rsid w:val="00B6019D"/>
    <w:rPr>
      <w:rFonts w:ascii="Arial" w:eastAsia="Times New Roman" w:hAnsi="Arial" w:cs="Arial"/>
      <w:sz w:val="20"/>
      <w:szCs w:val="20"/>
      <w:lang w:eastAsia="de-AT"/>
    </w:rPr>
  </w:style>
  <w:style w:type="character" w:customStyle="1" w:styleId="NummerierungZchn">
    <w:name w:val="Nummerierung Zchn"/>
    <w:basedOn w:val="AufzhlungenZchn"/>
    <w:link w:val="Nummerierung"/>
    <w:rsid w:val="00B6019D"/>
    <w:rPr>
      <w:rFonts w:ascii="Arial" w:eastAsia="Times New Roman" w:hAnsi="Arial" w:cs="Arial"/>
      <w:sz w:val="20"/>
      <w:szCs w:val="20"/>
      <w:lang w:eastAsia="de-AT"/>
    </w:rPr>
  </w:style>
  <w:style w:type="character" w:customStyle="1" w:styleId="Nummerierung1Zchn">
    <w:name w:val="Nummerierung 1 Zchn"/>
    <w:basedOn w:val="NummerierungZchn"/>
    <w:link w:val="Nummerierung1"/>
    <w:rsid w:val="00B6019D"/>
    <w:rPr>
      <w:rFonts w:ascii="Arial" w:eastAsia="Times New Roman" w:hAnsi="Arial" w:cs="Arial"/>
      <w:sz w:val="20"/>
      <w:szCs w:val="20"/>
      <w:lang w:eastAsia="de-AT"/>
    </w:rPr>
  </w:style>
  <w:style w:type="paragraph" w:customStyle="1" w:styleId="Aufzhlungsw">
    <w:name w:val="Aufzählung s/w"/>
    <w:basedOn w:val="Standard"/>
    <w:link w:val="AufzhlungswZchn"/>
    <w:qFormat/>
    <w:rsid w:val="00B6019D"/>
    <w:pPr>
      <w:numPr>
        <w:numId w:val="3"/>
      </w:numPr>
    </w:pPr>
    <w:rPr>
      <w:rFonts w:cs="Arial"/>
      <w:szCs w:val="20"/>
    </w:rPr>
  </w:style>
  <w:style w:type="character" w:customStyle="1" w:styleId="AufzhlungfarbigZchn">
    <w:name w:val="Aufzählung farbig Zchn"/>
    <w:basedOn w:val="AufzhlungenZchn"/>
    <w:link w:val="Aufzhlungfarbig"/>
    <w:rsid w:val="00B6019D"/>
    <w:rPr>
      <w:rFonts w:ascii="Arial" w:eastAsia="Times New Roman" w:hAnsi="Arial" w:cs="Arial"/>
      <w:sz w:val="20"/>
      <w:szCs w:val="20"/>
      <w:lang w:eastAsia="de-AT"/>
    </w:rPr>
  </w:style>
  <w:style w:type="paragraph" w:customStyle="1" w:styleId="berschrift30">
    <w:name w:val="Überschrift #3"/>
    <w:basedOn w:val="berschrift3"/>
    <w:link w:val="berschrift3Zchn0"/>
    <w:qFormat/>
    <w:rsid w:val="00B6019D"/>
    <w:pPr>
      <w:keepLines w:val="0"/>
      <w:spacing w:before="240" w:after="60"/>
    </w:pPr>
    <w:rPr>
      <w:rFonts w:ascii="Arial" w:eastAsia="Times New Roman" w:hAnsi="Arial" w:cs="Arial"/>
      <w:color w:val="auto"/>
      <w:sz w:val="24"/>
      <w:szCs w:val="26"/>
    </w:rPr>
  </w:style>
  <w:style w:type="character" w:customStyle="1" w:styleId="AufzhlungswZchn">
    <w:name w:val="Aufzählung s/w Zchn"/>
    <w:link w:val="Aufzhlungsw"/>
    <w:rsid w:val="00B6019D"/>
    <w:rPr>
      <w:rFonts w:ascii="Arial" w:eastAsia="Times New Roman" w:hAnsi="Arial" w:cs="Arial"/>
      <w:sz w:val="20"/>
      <w:szCs w:val="20"/>
      <w:lang w:eastAsia="de-AT"/>
    </w:rPr>
  </w:style>
  <w:style w:type="paragraph" w:customStyle="1" w:styleId="berschrift20">
    <w:name w:val="Überschrift #2"/>
    <w:basedOn w:val="berschrift2"/>
    <w:link w:val="berschrift2Zchn0"/>
    <w:qFormat/>
    <w:rsid w:val="00B6019D"/>
    <w:pPr>
      <w:keepLines w:val="0"/>
      <w:spacing w:before="240" w:after="60"/>
    </w:pPr>
    <w:rPr>
      <w:rFonts w:ascii="Arial" w:eastAsia="Times New Roman" w:hAnsi="Arial" w:cs="Arial"/>
      <w:i/>
      <w:iCs/>
      <w:color w:val="auto"/>
      <w:sz w:val="28"/>
      <w:szCs w:val="28"/>
    </w:rPr>
  </w:style>
  <w:style w:type="character" w:customStyle="1" w:styleId="berschrift3Zchn0">
    <w:name w:val="Überschrift #3 Zchn"/>
    <w:basedOn w:val="berschrift3Zchn"/>
    <w:link w:val="berschrift30"/>
    <w:rsid w:val="00B6019D"/>
    <w:rPr>
      <w:rFonts w:ascii="Arial" w:eastAsia="Times New Roman" w:hAnsi="Arial" w:cs="Arial"/>
      <w:b/>
      <w:bCs/>
      <w:color w:val="4F81BD" w:themeColor="accent1"/>
      <w:sz w:val="24"/>
      <w:szCs w:val="26"/>
      <w:lang w:eastAsia="de-AT"/>
    </w:rPr>
  </w:style>
  <w:style w:type="paragraph" w:customStyle="1" w:styleId="berschrift10">
    <w:name w:val="Überschrift #1"/>
    <w:basedOn w:val="berschrift1"/>
    <w:link w:val="berschrift1Zchn0"/>
    <w:qFormat/>
    <w:rsid w:val="00B6019D"/>
    <w:pPr>
      <w:spacing w:before="240" w:after="60"/>
    </w:pPr>
    <w:rPr>
      <w:rFonts w:ascii="Arial" w:hAnsi="Arial" w:cs="Arial"/>
      <w:bCs w:val="0"/>
      <w:color w:val="000000" w:themeColor="text1"/>
      <w:kern w:val="32"/>
      <w:sz w:val="32"/>
      <w:szCs w:val="32"/>
    </w:rPr>
  </w:style>
  <w:style w:type="character" w:customStyle="1" w:styleId="berschrift2Zchn0">
    <w:name w:val="Überschrift #2 Zchn"/>
    <w:basedOn w:val="berschrift2Zchn"/>
    <w:link w:val="berschrift20"/>
    <w:rsid w:val="00B6019D"/>
    <w:rPr>
      <w:rFonts w:ascii="Arial" w:eastAsia="Times New Roman" w:hAnsi="Arial" w:cs="Arial"/>
      <w:b/>
      <w:bCs/>
      <w:i/>
      <w:iCs/>
      <w:color w:val="4F81BD" w:themeColor="accent1"/>
      <w:sz w:val="28"/>
      <w:szCs w:val="28"/>
      <w:lang w:eastAsia="de-AT"/>
    </w:rPr>
  </w:style>
  <w:style w:type="paragraph" w:customStyle="1" w:styleId="Standard-Schrift">
    <w:name w:val="Standard-Schrift"/>
    <w:basedOn w:val="Standard"/>
    <w:link w:val="Standard-SchriftZchn"/>
    <w:qFormat/>
    <w:rsid w:val="00EE39B1"/>
    <w:rPr>
      <w:rFonts w:cs="Arial"/>
      <w:szCs w:val="20"/>
    </w:rPr>
  </w:style>
  <w:style w:type="character" w:customStyle="1" w:styleId="berschrift1Zchn0">
    <w:name w:val="Überschrift #1 Zchn"/>
    <w:link w:val="berschrift10"/>
    <w:rsid w:val="00B6019D"/>
    <w:rPr>
      <w:rFonts w:ascii="Arial" w:eastAsiaTheme="majorEastAsia" w:hAnsi="Arial" w:cs="Arial"/>
      <w:b/>
      <w:color w:val="000000" w:themeColor="text1"/>
      <w:kern w:val="32"/>
      <w:sz w:val="32"/>
      <w:szCs w:val="32"/>
      <w:lang w:eastAsia="de-AT"/>
    </w:rPr>
  </w:style>
  <w:style w:type="character" w:customStyle="1" w:styleId="Standard-SchriftZchn">
    <w:name w:val="Standard-Schrift Zchn"/>
    <w:link w:val="Standard-Schrift"/>
    <w:rsid w:val="00EE39B1"/>
    <w:rPr>
      <w:rFonts w:ascii="Arial" w:hAnsi="Arial" w:cs="Arial"/>
      <w:sz w:val="20"/>
      <w:szCs w:val="20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6019D"/>
    <w:rPr>
      <w:rFonts w:asciiTheme="majorHAnsi" w:eastAsiaTheme="majorEastAsia" w:hAnsiTheme="majorHAnsi" w:cstheme="majorBidi"/>
      <w:b/>
      <w:bCs/>
      <w:color w:val="4F81BD" w:themeColor="accent1"/>
      <w:sz w:val="20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0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0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4B184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840"/>
    <w:rPr>
      <w:rFonts w:ascii="Arial" w:hAnsi="Arial" w:cs="Times New Roman"/>
      <w:sz w:val="20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4B18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840"/>
    <w:rPr>
      <w:rFonts w:ascii="Arial" w:hAnsi="Arial" w:cs="Times New Roman"/>
      <w:sz w:val="20"/>
      <w:szCs w:val="24"/>
      <w:lang w:eastAsia="de-AT"/>
    </w:rPr>
  </w:style>
  <w:style w:type="paragraph" w:customStyle="1" w:styleId="KeinAbsatzformat">
    <w:name w:val="[Kein Absatzformat]"/>
    <w:rsid w:val="004B1840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sz w:val="24"/>
      <w:szCs w:val="24"/>
      <w:lang w:val="de-DE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840"/>
    <w:rPr>
      <w:rFonts w:ascii="Tahoma" w:hAnsi="Tahoma" w:cs="Tahoma"/>
      <w:sz w:val="16"/>
      <w:szCs w:val="16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386B2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A6E0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052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D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3D6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3D62"/>
    <w:rPr>
      <w:rFonts w:ascii="Arial" w:hAnsi="Arial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D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D62"/>
    <w:rPr>
      <w:rFonts w:ascii="Arial" w:hAnsi="Arial" w:cs="Times New Roman"/>
      <w:b/>
      <w:bCs/>
      <w:sz w:val="20"/>
      <w:szCs w:val="20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95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turschutzbund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urschutzbund.at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D_Naturschutzbund\Word%20Maske\vorlage_pres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BDA00EF9334DF6886DD07329F68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E57CF-634B-49C8-9C00-D15457BDD698}"/>
      </w:docPartPr>
      <w:docPartBody>
        <w:p w:rsidR="00052774" w:rsidRDefault="00052774">
          <w:pPr>
            <w:pStyle w:val="33BDA00EF9334DF6886DD07329F686F0"/>
          </w:pPr>
          <w:r w:rsidRPr="00AE175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20405030502010202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74"/>
    <w:rsid w:val="00052774"/>
    <w:rsid w:val="0018052C"/>
    <w:rsid w:val="00364AB8"/>
    <w:rsid w:val="00D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3BDA00EF9334DF6886DD07329F686F0">
    <w:name w:val="33BDA00EF9334DF6886DD07329F686F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3BDA00EF9334DF6886DD07329F686F0">
    <w:name w:val="33BDA00EF9334DF6886DD07329F68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E9D9-D912-4355-B346-1757CA43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</Template>
  <TotalTime>0</TotalTime>
  <Pages>2</Pages>
  <Words>654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Breschar</dc:creator>
  <cp:lastModifiedBy>Dagmar Breschar</cp:lastModifiedBy>
  <cp:revision>7</cp:revision>
  <cp:lastPrinted>2017-11-16T08:57:00Z</cp:lastPrinted>
  <dcterms:created xsi:type="dcterms:W3CDTF">2018-01-22T07:51:00Z</dcterms:created>
  <dcterms:modified xsi:type="dcterms:W3CDTF">2018-01-22T08:09:00Z</dcterms:modified>
</cp:coreProperties>
</file>